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E4" w:rsidRDefault="00FC10E4" w:rsidP="00FC10E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FC10E4" w:rsidRDefault="00FC10E4" w:rsidP="00FC10E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FC10E4" w:rsidRDefault="00FC10E4" w:rsidP="00FC10E4">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FC10E4" w:rsidRDefault="00FC10E4" w:rsidP="00FC10E4">
      <w:pPr>
        <w:widowControl w:val="0"/>
        <w:autoSpaceDE w:val="0"/>
        <w:autoSpaceDN w:val="0"/>
        <w:adjustRightInd w:val="0"/>
        <w:spacing w:after="0" w:line="240" w:lineRule="auto"/>
        <w:jc w:val="right"/>
        <w:rPr>
          <w:rFonts w:ascii="Calibri" w:hAnsi="Calibri" w:cs="Calibri"/>
        </w:rPr>
      </w:pPr>
      <w:r>
        <w:rPr>
          <w:rFonts w:ascii="Calibri" w:hAnsi="Calibri" w:cs="Calibri"/>
        </w:rPr>
        <w:t>Новосибирской области</w:t>
      </w:r>
    </w:p>
    <w:p w:rsidR="00FC10E4" w:rsidRDefault="00FC10E4" w:rsidP="00FC10E4">
      <w:pPr>
        <w:widowControl w:val="0"/>
        <w:autoSpaceDE w:val="0"/>
        <w:autoSpaceDN w:val="0"/>
        <w:adjustRightInd w:val="0"/>
        <w:spacing w:after="0" w:line="240" w:lineRule="auto"/>
        <w:jc w:val="right"/>
        <w:rPr>
          <w:rFonts w:ascii="Calibri" w:hAnsi="Calibri" w:cs="Calibri"/>
        </w:rPr>
      </w:pPr>
      <w:r>
        <w:rPr>
          <w:rFonts w:ascii="Calibri" w:hAnsi="Calibri" w:cs="Calibri"/>
        </w:rPr>
        <w:t>от 31.10.2014 N 1288</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p>
    <w:p w:rsidR="00FC10E4" w:rsidRDefault="00FC10E4" w:rsidP="00FC10E4">
      <w:pPr>
        <w:widowControl w:val="0"/>
        <w:autoSpaceDE w:val="0"/>
        <w:autoSpaceDN w:val="0"/>
        <w:adjustRightInd w:val="0"/>
        <w:spacing w:after="0" w:line="240" w:lineRule="auto"/>
        <w:jc w:val="center"/>
        <w:rPr>
          <w:rFonts w:ascii="Calibri" w:hAnsi="Calibri" w:cs="Calibri"/>
          <w:b/>
          <w:bCs/>
        </w:rPr>
      </w:pPr>
      <w:bookmarkStart w:id="0" w:name="Par338"/>
      <w:bookmarkEnd w:id="0"/>
      <w:r>
        <w:rPr>
          <w:rFonts w:ascii="Calibri" w:hAnsi="Calibri" w:cs="Calibri"/>
          <w:b/>
          <w:bCs/>
        </w:rPr>
        <w:t>ПОРЯДОК</w:t>
      </w:r>
    </w:p>
    <w:p w:rsidR="00FC10E4" w:rsidRDefault="00FC10E4" w:rsidP="00FC1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СОЦИАЛЬНЫХ УСЛУГ В ПОЛУСТАЦИОНАРНОЙ</w:t>
      </w:r>
    </w:p>
    <w:p w:rsidR="00FC10E4" w:rsidRDefault="00FC10E4" w:rsidP="00FC10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ФОРМЕ СОЦИАЛЬНОГО ОБСЛУЖИВАНИЯ</w:t>
      </w:r>
    </w:p>
    <w:p w:rsidR="00FC10E4" w:rsidRDefault="00FC10E4" w:rsidP="00FC10E4">
      <w:pPr>
        <w:widowControl w:val="0"/>
        <w:autoSpaceDE w:val="0"/>
        <w:autoSpaceDN w:val="0"/>
        <w:adjustRightInd w:val="0"/>
        <w:spacing w:after="0" w:line="240" w:lineRule="auto"/>
        <w:jc w:val="center"/>
        <w:rPr>
          <w:rFonts w:ascii="Calibri" w:hAnsi="Calibri" w:cs="Calibri"/>
        </w:rPr>
      </w:pPr>
    </w:p>
    <w:p w:rsidR="00FC10E4" w:rsidRDefault="00FC10E4" w:rsidP="00FC10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Минсоцразвития Новосибирской области</w:t>
      </w:r>
    </w:p>
    <w:p w:rsidR="00FC10E4" w:rsidRDefault="00FC10E4" w:rsidP="00FC10E4">
      <w:pPr>
        <w:widowControl w:val="0"/>
        <w:autoSpaceDE w:val="0"/>
        <w:autoSpaceDN w:val="0"/>
        <w:adjustRightInd w:val="0"/>
        <w:spacing w:after="0" w:line="240" w:lineRule="auto"/>
        <w:jc w:val="center"/>
        <w:rPr>
          <w:rFonts w:ascii="Calibri" w:hAnsi="Calibri" w:cs="Calibri"/>
        </w:rPr>
      </w:pPr>
      <w:r>
        <w:rPr>
          <w:rFonts w:ascii="Calibri" w:hAnsi="Calibri" w:cs="Calibri"/>
        </w:rPr>
        <w:t>от 31.12.2014 N 1525)</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предоставления социальных услуг в полустационарной форме социального обслуживания (далее - Порядок) определяет правила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признанным нуждающимися в социальном обслуживании в полустационарной форме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в полустационарной форме социального обслуживания предоставляется получателям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социальных услуг, предоставляемых поставщиками социальных услуг в полустационарной форме социального обслуживания на территории Новосибирской области, содержится в </w:t>
      </w:r>
      <w:hyperlink r:id="rId5" w:history="1">
        <w:r>
          <w:rPr>
            <w:rFonts w:ascii="Calibri" w:hAnsi="Calibri" w:cs="Calibri"/>
            <w:color w:val="0000FF"/>
          </w:rPr>
          <w:t>Законе</w:t>
        </w:r>
      </w:hyperlink>
      <w:r>
        <w:rPr>
          <w:rFonts w:ascii="Calibri" w:hAnsi="Calibri" w:cs="Calibri"/>
        </w:rPr>
        <w:t xml:space="preserve"> Новосибирской области от 18.12.2014 N 499-ОЗ "Об отдельных вопросах организации социального обслуживания граждан в Новосибирской области" (далее - Закон Новосибирской области).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услуги в полустационарной форме социального обслуживания предоставляются гражданам, сохранившим способность к самообслуживанию и активному передвижению, признанным нуждающимися в социальном обслуживании в полустационарной форме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в полустационарной форме осуществляется в целях улучшения условий жизнедеятельности получателей социальных услуг посредством оказания получателям социальных услуг постоянной, периодической, разовой помощи, в том числе срочной помощи.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социальных услуг, предоставляемых поставщиками социальных услуг в полустационарной форме социального обслуживания, устанавливаются приказом министерства социального развития Новосибирской области.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Социальные услуги предоставляются в полустационарной форме социального обслуживания бесплатно и за плату, частичную плату.</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bookmarkStart w:id="1" w:name="Par352"/>
      <w:bookmarkEnd w:id="1"/>
      <w:r>
        <w:rPr>
          <w:rFonts w:ascii="Calibri" w:hAnsi="Calibri" w:cs="Calibri"/>
        </w:rPr>
        <w:t>3.1. Социальные услуги в полустационарной форме социального обслуживания предоставляются бесплатно в объемах, определенных индивидуальной программой предоставления социальных услуг, следующим категориям граждан:</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bookmarkStart w:id="2" w:name="Par353"/>
      <w:bookmarkEnd w:id="2"/>
      <w:r>
        <w:rPr>
          <w:rFonts w:ascii="Calibri" w:hAnsi="Calibri" w:cs="Calibri"/>
        </w:rPr>
        <w:t>1) несовершеннолетним детям;</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bookmarkStart w:id="3" w:name="Par355"/>
      <w:bookmarkEnd w:id="3"/>
      <w:r>
        <w:rPr>
          <w:rFonts w:ascii="Calibri" w:hAnsi="Calibri" w:cs="Calibri"/>
        </w:rPr>
        <w:t>3) инвалидам, при условии предоставления социальных услуг в соответствии с индивидуальной программой реабилитации инвалида.</w:t>
      </w:r>
    </w:p>
    <w:p w:rsidR="00FC10E4" w:rsidRDefault="00FC10E4" w:rsidP="00FC10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442-ФЗ принят 28.12.2013, а не 28.12.2014.</w:t>
      </w:r>
    </w:p>
    <w:p w:rsidR="00FC10E4" w:rsidRDefault="00FC10E4" w:rsidP="00FC10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Социальные услуги в полустационарной форме социального обслуживания также </w:t>
      </w:r>
      <w:r>
        <w:rPr>
          <w:rFonts w:ascii="Calibri" w:hAnsi="Calibri" w:cs="Calibri"/>
        </w:rPr>
        <w:lastRenderedPageBreak/>
        <w:t xml:space="preserve">предоставляются бесплатно в случае, если на дату обращения среднедушевой доход получателя социальных услуг, рассчитанный в соответствии с </w:t>
      </w:r>
      <w:hyperlink r:id="rId6" w:history="1">
        <w:r>
          <w:rPr>
            <w:rFonts w:ascii="Calibri" w:hAnsi="Calibri" w:cs="Calibri"/>
            <w:color w:val="0000FF"/>
          </w:rPr>
          <w:t>частью 4 статьи 31</w:t>
        </w:r>
      </w:hyperlink>
      <w:r>
        <w:rPr>
          <w:rFonts w:ascii="Calibri" w:hAnsi="Calibri" w:cs="Calibri"/>
        </w:rPr>
        <w:t xml:space="preserve"> Федерального закона от 28.12.2014 N 442-ФЗ "Об основах социального обслуживания граждан в Российской Федерации" (далее - Федеральный закон), ниже или равен предельной величине среднедушевого дохода для предоставления социальных услуг бесплатно, установленного </w:t>
      </w:r>
      <w:hyperlink r:id="rId7" w:history="1">
        <w:r>
          <w:rPr>
            <w:rFonts w:ascii="Calibri" w:hAnsi="Calibri" w:cs="Calibri"/>
            <w:color w:val="0000FF"/>
          </w:rPr>
          <w:t>Законом</w:t>
        </w:r>
      </w:hyperlink>
      <w:r>
        <w:rPr>
          <w:rFonts w:ascii="Calibri" w:hAnsi="Calibri" w:cs="Calibri"/>
        </w:rPr>
        <w:t xml:space="preserve"> Новосибирской области.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утверждаемых департаментом по тарифам Новосибирской области,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 установленной </w:t>
      </w:r>
      <w:hyperlink r:id="rId8" w:history="1">
        <w:r>
          <w:rPr>
            <w:rFonts w:ascii="Calibri" w:hAnsi="Calibri" w:cs="Calibri"/>
            <w:color w:val="0000FF"/>
          </w:rPr>
          <w:t>Законом</w:t>
        </w:r>
      </w:hyperlink>
      <w:r>
        <w:rPr>
          <w:rFonts w:ascii="Calibri" w:hAnsi="Calibri" w:cs="Calibri"/>
        </w:rPr>
        <w:t xml:space="preserve"> Новосибирской области.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среднедушевого дохода получателя социальных услуг осуществляется органом, уполномоченным на признание гражданина нуждающимся в социальном обслуживании, а также составление индивидуальной программы предоставления социальных услуг (далее - уполномоченный орган).</w:t>
      </w:r>
    </w:p>
    <w:p w:rsidR="00FC10E4" w:rsidRDefault="00FC10E4" w:rsidP="00FC10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подпункты 1 - 3 в пункте 3 Порядка отсутствуют. Вероятно, имеются в виду подпункты 1 - 3 пункта 3.1.</w:t>
      </w:r>
    </w:p>
    <w:p w:rsidR="00FC10E4" w:rsidRDefault="00FC10E4" w:rsidP="00FC10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среднедушевого дохода в отношении получателя социальных услуг, за исключением лиц, указанных в </w:t>
      </w:r>
      <w:hyperlink w:anchor="Par353" w:history="1">
        <w:r>
          <w:rPr>
            <w:rFonts w:ascii="Calibri" w:hAnsi="Calibri" w:cs="Calibri"/>
            <w:color w:val="0000FF"/>
          </w:rPr>
          <w:t>подпунктах 1</w:t>
        </w:r>
      </w:hyperlink>
      <w:r>
        <w:rPr>
          <w:rFonts w:ascii="Calibri" w:hAnsi="Calibri" w:cs="Calibri"/>
        </w:rPr>
        <w:t xml:space="preserve"> - </w:t>
      </w:r>
      <w:hyperlink w:anchor="Par355" w:history="1">
        <w:r>
          <w:rPr>
            <w:rFonts w:ascii="Calibri" w:hAnsi="Calibri" w:cs="Calibri"/>
            <w:color w:val="0000FF"/>
          </w:rPr>
          <w:t>3 пункта 3</w:t>
        </w:r>
      </w:hyperlink>
      <w:r>
        <w:rPr>
          <w:rFonts w:ascii="Calibri" w:hAnsi="Calibri" w:cs="Calibri"/>
        </w:rPr>
        <w:t xml:space="preserve"> настоящего Порядка, производится на дату обращения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 указанных в настоящем Порядке, в соответствии с </w:t>
      </w:r>
      <w:hyperlink r:id="rId9" w:history="1">
        <w:r>
          <w:rPr>
            <w:rFonts w:ascii="Calibri" w:hAnsi="Calibri" w:cs="Calibri"/>
            <w:color w:val="0000FF"/>
          </w:rPr>
          <w:t>Правилами</w:t>
        </w:r>
      </w:hyperlink>
      <w:r>
        <w:rPr>
          <w:rFonts w:ascii="Calibri" w:hAnsi="Calibri" w:cs="Calibri"/>
        </w:rPr>
        <w:t xml:space="preserve"> расчета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социальных услуг вправе предоставлять гражданам, находящимся на социальном обслуживании в полустационарной форме социального обслуживания, по их желанию социальные услуги сверх объемов, определенных в индивидуальной программе предоставления социальных услуг, на условиях полной оплаты по тарифам на социальные услуги, утвержденным департаментом по тарифам Новосибирской области.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социальных услуг в полустационарной форме социального обслуживания (бесплатно, за плату), размер платы и порядок ее взимания определяются в договоре о предоставлении социальных услуг, заключаемом между получателем социальных услуг (его представителем) и поставщиком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дохода получателя социальных услуг поставщик социальных услуг производит перерасчет среднедушевого дохода получателя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установленной в Новосибирской области предельной величины среднедушевого дохода для предоставления социальных услуг бесплатно, а также изменения величины среднедушевого дохода гражданина, находящегося на социальном обслуживании в полустационарной форме социального обслуживания, объема предоставляемых ему социальных услуг поставщиком социальных услуг производится перерасчет размера платы за предоставление социальных услуг гражданину, находящемуся на социальном обслуживании в полустационарной форме.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необходимые для принятия уполномоченным органом решения о предоставлении социальных услуг в полустационарной форме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Основанием для рассмотрения вопроса о предоставлении социального обслуживания является поданное гражданином или его законным представителем в письменной или электронной форме заявление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в уполномоченный орган по месту жительства </w:t>
      </w:r>
      <w:r>
        <w:rPr>
          <w:rFonts w:ascii="Calibri" w:hAnsi="Calibri" w:cs="Calibri"/>
        </w:rPr>
        <w:lastRenderedPageBreak/>
        <w:t>(месту пребывания) гражданина либо переданное заявление или обращение в рамках межведомственного взаимодействия (далее - заявление).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w:t>
      </w:r>
      <w:hyperlink r:id="rId10" w:history="1">
        <w:r>
          <w:rPr>
            <w:rFonts w:ascii="Calibri" w:hAnsi="Calibri" w:cs="Calibri"/>
            <w:color w:val="0000FF"/>
          </w:rPr>
          <w:t>заявления</w:t>
        </w:r>
      </w:hyperlink>
      <w:r>
        <w:rPr>
          <w:rFonts w:ascii="Calibri" w:hAnsi="Calibri" w:cs="Calibri"/>
        </w:rPr>
        <w:t xml:space="preserve"> утверждена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разъясняет порядок приема и перечень документов, которые должны быть представлены для признания гражданина нуждающимся в социальном обслуживании и предоставления социальных услуг в полустационарной форме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bookmarkStart w:id="4" w:name="Par376"/>
      <w:bookmarkEnd w:id="4"/>
      <w:r>
        <w:rPr>
          <w:rFonts w:ascii="Calibri" w:hAnsi="Calibri" w:cs="Calibri"/>
        </w:rPr>
        <w:t>4.2. Перечень документов, необходимых для принятия решения о предоставлении социального обслуживания в полустационарной форме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 гражданина;</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представителя гражданина (при обращении представителя);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медицинской организации о наличии (отсутствии) заболеваний, включенных в перечень медицинских противопоказаний, о частичной утрате гражданином способности к самообслуживанию и нуждаемости в постоянном постороннем уходе;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страховое свидетельство государственного пенсионного страхования (предоставляется по собственной инициативе);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справка медико-социальной экспертизы и индивидуальная программа реабилитации инвалида (для граждан, являющихся инвалидами);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пенсионное удостоверение (при наличии);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bookmarkStart w:id="5" w:name="Par383"/>
      <w:bookmarkEnd w:id="5"/>
      <w:r>
        <w:rPr>
          <w:rFonts w:ascii="Calibri" w:hAnsi="Calibri" w:cs="Calibri"/>
        </w:rPr>
        <w:t>7) документы о составе семьи гражданина либо справка из организации, осуществляющей функции по управлению объектами жилищного фонда, о наличии жилого помещения у гражданина с указанием состава семьи, их родственных отношений с гражданином (выписка из домовой книги);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bookmarkStart w:id="6" w:name="Par384"/>
      <w:bookmarkEnd w:id="6"/>
      <w:r>
        <w:rPr>
          <w:rFonts w:ascii="Calibri" w:hAnsi="Calibri" w:cs="Calibri"/>
        </w:rPr>
        <w:t>8) документы о доходах гражданина и доходах членов его семьи (при наличии) за двенадцать последних календарных месяцев, предшествующих месяцу подачи заявления о предоставлении социальных услуг, о принадлежащем ему (им) имуществе, необходимые для определения среднедушевого дохода для предоставления социальных услуг бесплатно (не представляются в отношении категорий граждан, которым социальные услуги предоставляются бесплатно);</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индивидуальная программа предоставления социальных услуг (далее - индивидуальная программа) (при наличии действующей индивидуальной программы);</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документы (сведения), подтверждающие наличие у гражданина обстоятельств, которые ухудшают или могут ухудшить условия его жизнедеятельности, являющиеся основанием для признания гражданина нуждающимся в социальном обслуживании в полустационарной форме социального обслуживания (при наличии).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принятия решения о предоставлении социального обслуживания в полустационарной форме социального обслуживания в отношении категорий граждан, указанных в </w:t>
      </w:r>
      <w:hyperlink w:anchor="Par352" w:history="1">
        <w:r>
          <w:rPr>
            <w:rFonts w:ascii="Calibri" w:hAnsi="Calibri" w:cs="Calibri"/>
            <w:color w:val="0000FF"/>
          </w:rPr>
          <w:t>пункте 3.1</w:t>
        </w:r>
      </w:hyperlink>
      <w:r>
        <w:rPr>
          <w:rFonts w:ascii="Calibri" w:hAnsi="Calibri" w:cs="Calibri"/>
        </w:rPr>
        <w:t xml:space="preserve"> настоящего Порядка, не требуется представление документов, указанных в </w:t>
      </w:r>
      <w:hyperlink w:anchor="Par383" w:history="1">
        <w:r>
          <w:rPr>
            <w:rFonts w:ascii="Calibri" w:hAnsi="Calibri" w:cs="Calibri"/>
            <w:color w:val="0000FF"/>
          </w:rPr>
          <w:t>подпунктах 7</w:t>
        </w:r>
      </w:hyperlink>
      <w:r>
        <w:rPr>
          <w:rFonts w:ascii="Calibri" w:hAnsi="Calibri" w:cs="Calibri"/>
        </w:rPr>
        <w:t xml:space="preserve"> - </w:t>
      </w:r>
      <w:hyperlink w:anchor="Par384" w:history="1">
        <w:r>
          <w:rPr>
            <w:rFonts w:ascii="Calibri" w:hAnsi="Calibri" w:cs="Calibri"/>
            <w:color w:val="0000FF"/>
          </w:rPr>
          <w:t>8 пункта 4.2</w:t>
        </w:r>
      </w:hyperlink>
      <w:r>
        <w:rPr>
          <w:rFonts w:ascii="Calibri" w:hAnsi="Calibri" w:cs="Calibri"/>
        </w:rPr>
        <w:t xml:space="preserve"> настоящего Порядка.</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необходимые для принятия решения о предоставлении социальных услуг в полустационарной форме социального обслуживания, представляются гражданином (его законным представителем) лично либо подлежат представлению в рамках межведомственного информационного взаимодействия в соответствии с требованиями </w:t>
      </w:r>
      <w:hyperlink r:id="rId11" w:history="1">
        <w:r>
          <w:rPr>
            <w:rFonts w:ascii="Calibri" w:hAnsi="Calibri" w:cs="Calibri"/>
            <w:color w:val="0000FF"/>
          </w:rPr>
          <w:t>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Датой обращения за предоставлением социального обслуживания является дата регистрации уполномоченным органом представленных заявления и документов, указанных в </w:t>
      </w:r>
      <w:hyperlink w:anchor="Par376" w:history="1">
        <w:r>
          <w:rPr>
            <w:rFonts w:ascii="Calibri" w:hAnsi="Calibri" w:cs="Calibri"/>
            <w:color w:val="0000FF"/>
          </w:rPr>
          <w:t>пункте 4.2</w:t>
        </w:r>
      </w:hyperlink>
      <w:r>
        <w:rPr>
          <w:rFonts w:ascii="Calibri" w:hAnsi="Calibri" w:cs="Calibri"/>
        </w:rPr>
        <w:t xml:space="preserve"> настоящего Порядка.</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при поступлении заявления о предоставлении социальных услуг в полустационарной форме социального обслуживания проверяет достоверность заявления и объем представленных документов.</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к заявлению приложены не в полном объеме документы, указанные в </w:t>
      </w:r>
      <w:hyperlink w:anchor="Par376" w:history="1">
        <w:r>
          <w:rPr>
            <w:rFonts w:ascii="Calibri" w:hAnsi="Calibri" w:cs="Calibri"/>
            <w:color w:val="0000FF"/>
          </w:rPr>
          <w:t>пункте 4.2</w:t>
        </w:r>
      </w:hyperlink>
      <w:r>
        <w:rPr>
          <w:rFonts w:ascii="Calibri" w:hAnsi="Calibri" w:cs="Calibri"/>
        </w:rPr>
        <w:t xml:space="preserve"> настоящего Порядка, уполномоченный орган в течение 1 рабочего дня с даты регистрации представленных документов уведомляет об этом лицо, обратившееся за предоставлением социального обслуживания, способом, позволяющим подтвердить его факт и дату.</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взаимодействие с органами, осуществляющими соответствующие полномочия, в порядке межведомственного информационного взаимодействия путем запроса документов, которые не представлены заявителем.</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представленных гражданином заявления и документов, а также документов, полученных в порядке межведомственного информационного взаимодействия, уполномоченным органом формируется личное дело с описью документов.</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 течение 5 рабочих дней с момента обращения принимает решение о признании гражданина нуждающимся в социальном обслуживании (отказе в социальном обслуживании).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социальном обслуживании в полустационарной форме социального обслуживания являются: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или представление не в полном объеме документов, необходимых для принятия решения о предоставлении социального обслуживания (в том числе иных документов (сведений), подтверждающих наличие обстоятельств, которые ухудшают или могут ухудшить условия его жизнедеятельности, являющиеся основанием для признания гражданина нуждающимся в социальном обслуживании);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в заявлении и (или) в представленных документах недостоверных сведений;</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медицинской организации о наличии заболеваний, включенных в перечень медицинских противопоказаний;</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письменный отказ гражданина от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социальном обслуживании может быть обжаловано в судебном порядке.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информирует гражданина или его законного представителя о принятом решении в письменной форме в течение 5 рабочих дней с момента принятия решения. Решение о признании гражданина нуждающимся в социальном обслуживании (отказе в социальном обслуживании) изготавливается в двух экземплярах, один из которых остается в уполномоченном органе, а второй подшивается в личное дело. В случае вынесения решения об отказе в социальном обслуживании уполномоченный орган возвращает подлинники представленных документов вместе с решением об отказе в социальном обслуживании.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признании гражданина нуждающимся в социальном обслуживании в полустационарной форме социального обслуживания уполномоченным органом составляется индивидуальная программа предоставления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в индивидуальной программе необходимых гражданину видов социальных услуг, предоставляемых в полустационарной форме социального обслуживания, уполномоченным органом учитывается его нуждаемость в получении таких социальных услуг, характер обстоятельств, которые ухудшают или могут ухудшить условия его жизнедеятельности, для организации оказания гражданину своевременной адресной социальной помощи.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индивидуальной потребности получателя социальных услуг в определенном наборе социальных услуг осуществляется по результатам опроса гражданина, его законных представителей, наблюдения за ним в ходе посещения, заслушивания пояснений родственников или иных лиц, осуществляющих уход за несовершеннолетними детьми.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признанному нуждающимся в социальном обслуживании, или его законному представителю в срок не более чем 10 рабочих дней со дня подачи заявления гражданина о предоставлении социального обслуживания. Вместе с экземпляром индивидуальной программы гражданину, признанному нуждающимся в социальном обслуживании, уполномоченным органом передается личное дело. Второй экземпляр индивидуальной программы остается в уполномоченном органе.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2 рабочих дней с момента составления индивидуальной программы уполномоченный орган информирует поставщиков социальных услуг о включении их в перечень </w:t>
      </w:r>
      <w:r>
        <w:rPr>
          <w:rFonts w:ascii="Calibri" w:hAnsi="Calibri" w:cs="Calibri"/>
        </w:rPr>
        <w:lastRenderedPageBreak/>
        <w:t>рекомендуемых поставщиков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содержащегося в индивидуальной программе перечня рекомендуемых поставщиков социальных услуг гражданин, признанный нуждающимся в социальном обслуживании, выбирает поставщика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Новосибирской области, по новому месту жительства, до составления индивидуальной программы по новому месту жительства.</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предоставления срочных социальных услуг в полустационарной форме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социальных услуг с учетом их индивидуальной нуждаемости предоставляются срочные социальные услуги в полустационарной форме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предоставления срочных социальных услуг в полустационарной форме социального обслуживания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оказании срочных социальных услуг в полустационарной форме социального обслуживания принимается уполномоченным органом немедленно.</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принятия решения об оказании срочных социальных услуг в полустационарной форме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 гражданина (при наличии);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место жительства и (или) пребывания, фактического проживания гражданина (при наличии);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страховое свидетельство государственного пенсионного страхования (при наличии);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(сведения), подтверждающие наличие у гражданина обстоятельств, которые ухудшают или могут ухудшить условия его жизнедеятельности, являющиеся основанием для признания гражданина нуждающимся в предоставлении срочных социальных услуг в полустационарной форме социального обслуживания (при наличии).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срочных социальных услуг, предоставляемых в полустационарной форме социального обслуживания в целях оказания неотложной помощи, определяется </w:t>
      </w:r>
      <w:hyperlink r:id="rId12" w:history="1">
        <w:r>
          <w:rPr>
            <w:rFonts w:ascii="Calibri" w:hAnsi="Calibri" w:cs="Calibri"/>
            <w:color w:val="0000FF"/>
          </w:rPr>
          <w:t>Законом</w:t>
        </w:r>
      </w:hyperlink>
      <w:r>
        <w:rPr>
          <w:rFonts w:ascii="Calibri" w:hAnsi="Calibri" w:cs="Calibri"/>
        </w:rPr>
        <w:t xml:space="preserve"> Новосибирской области.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срочных социальных услуг в полустационарной форме социального обслуживания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Подтверждением предоставления срочных социальных услуг в полустационарной форме социального обслуживания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принятии на социальное обслуживание в полустационарной форме социального обслуживания гражданин (его законный представитель) предъявляет поставщику социальных услуг личное дело и индивидуальную программу.</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услуги предоставляются гражданину на основании договора о предоставлении социальных услуг в полустационарной форме социального обслуживания (далее - договор),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 В случае отсутствия законных представителей недееспособного, несовершеннолетнего гражданина договор в отношении него заключается между поставщиком социальных услуг и органом опеки и попечительства, расположенным по месту нахождения поставщика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w:t>
      </w:r>
      <w:r>
        <w:rPr>
          <w:rFonts w:ascii="Calibri" w:hAnsi="Calibri" w:cs="Calibri"/>
        </w:rPr>
        <w:lastRenderedPageBreak/>
        <w:t>или частичную плату.</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гражданин (законный представитель несовершеннолетнего, недееспособного гражданина) должен быть ознакомлен с условиями предоставления социальных услуг в полустационарной форме, правилами внутреннего распорядка поставщика социальных услуг, ему должна быть предоставлена информация о правах, обязанностях, о видах социальных услуг, которые будут предоставлены, сроках, порядке их предоставления, стоимости оказания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после принятия от получателя социальных услуг заявления об оказании социальных услуг поставщиком социальных услуг осуществляется включение информации о получателе социальных услуг в регистр получателей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вправе отказаться от получения социальных услуг в полустационарной форме социального обслуживания у выбранного им поставщика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гражданина, его законного представителя от заключения договора, поставщик социальных услуг вправе отказать гражданину в предоставлении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пересматривается не реже чем один раз в три года. Пересмотр индивидуальной программы осуществляется с учетом результатов реализованной индивидуальной программы. При изменении обстоятельств, влияющих на признание гражданина нуждающимся в социальном обслуживании, изменении потребности гражданина в социальных услугах, гражданин или его законный представитель, а также государственные органы, органы местного самоуправления, общественные объединения, а также поставщик социальных услуг вправе обратиться в уполномоченный орган с заявлением о пересмотре индивидуальной программы, с приложением документов, подтверждающих изменение указанных выше обстоятельств.</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услуги в полустационарной форме социального обслуживания предоставляются получателю социальных услуг - в сроки, определенные в индивидуальной программе и в договоре, а срочные социальные услуги в сроки, обусловленные нуждаемостью получателя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объема предоставления социальных услуг в полустационарной форме социального обслуживания учитываются установленные в соответствии с федеральным законодательством и законодательством Новосибирской области нормы и нормативы, исходя из которых осуществляется предоставление социальных услуг в полустационарной форме социального обслуживания.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получении социальных услуг в полустационарной форме социального обслуживания получатели социальных услуг имеют право на:</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 информации личного характера, ставшей известной при оказании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прав и законных интересов, в том числе в судебном порядке.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полустационарной форме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социальных услуг в полустационарной форме социального </w:t>
      </w:r>
      <w:r>
        <w:rPr>
          <w:rFonts w:ascii="Calibri" w:hAnsi="Calibri" w:cs="Calibri"/>
        </w:rPr>
        <w:lastRenderedPageBreak/>
        <w:t>обслуживания поставщик социальных услуг обязан:</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права человека и гражданина;</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неприкосновенность личности и безопасность получателей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ознакомление получателей социальных услуг (их законных представителей) со своими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обеспечить условия пребывания в организациях социального обслуживания, соответствующих санитарно-гигиеническим требованиям, а также надлежащий уход;</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обязанности, связанные с реализацией прав получателей социальных услуг на социальное обслуживание в полустационарной форме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предоставлении социальных услуг в полустационарной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иных видов посторонней помощи.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Информирование граждан о порядке предоставления социальных услуг в полустационарной форме социального обслуживания, перечне предоставляемых социальных услуг осуществляется непосредственно в помещениях поставщиков социальных услуг, оказывающих социальные услуги в полустационарной форме социального обслуживания, с использованием электронной или телефонной связи, информационно-телекоммуникационной сети Интернет, иными общедоступными способами.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показателями, определяющими качество социальных услуг в полустационарной форме социального обслуживания, предоставляемых получателям социальных услуг, являются: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удовлетворенность социальными услугами получателей социальных услуг, например, число обоснованных жалоб или число положительных или отрицательных отзывов о работе поставщика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 состояние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получателями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укомплектованность штата поставщика социальных услуг специалистами и их квалификация;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специального и технического оснащения (оборудование, приборы, аппаратура и т.д.) помещений поставщика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состояние информации о порядке и правилах предоставления социальных услуг, организации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полнота предоставления социальной услуги в соответствии с требованиями федерального законодательства и законодательства Новосибирской области, в том числе с учетом ее объема, сроков предоставления, иных критериев, позволяющих оценить полноту предоставления социальной услуги;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Оценка качества оказания социально-бытовых услуг включает в себя оценку:</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жилых помещений, предоставляемых поставщиком социальных услуг, по размерам и другим жизненным показателям (состояние зданий и помещений, их комфортность), которые должны обеспечивать удобство пребывания получателей социальных услуг, отвечать санитарно-техническим нормам и требованиям;</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 и требованиями и, по возможности, требованиям современного дизайна;</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требованиями и нормам;</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оказания услуг, предоставляемых получателям социальных услуг,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социально-бытовых услуг, предоставляемых поставщиком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Оценка качества оказания социально-медицинских услуг включает в себя оценку:</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наблюдения за получателями социальных услуг для выявления отклонений в состоянии их здоровья;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своевременного и в необходимом объеме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прохождения диспансеризации в организациях здравоохранения, которая должна обеспечивать посещение получателями услуги всех предписанных им врачей-специалистов для углубленного и всестороннего обследования состояния здоровья и последующего выполнения рекомендаций медицинских специалистов;</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иных социально-медицинских услуг, предоставляемых поставщиком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Оценка качества социально-психологических услуг включает в себя оценку:</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социально-психологического патронажа, который должен на основе наблюдения за получателями социальных услуг за период предоставления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социально-психологических услуг, предоставляемых поставщиком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Оценка качества социально-педагогических услуг включает в себя оценку:</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 и т.п.);</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обучения основам домоводства, осуществление которого развивает самостоятельные навыки получателя социальных услуг по самообслуживанию в быту, повышению жизненной активности по самоорганизации и оказанию посильной помощи семье в ведении домашнего хозяйства;</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социально-педагогических услуг, предоставляемых поставщиком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Оценка качества социально-трудовых услуг включает в себя оценку:</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проводимых мероприятий по оказанию помощи в трудоустройстве;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социально-трудовых услуг, предоставляемых поставщиком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Оценка качества социально-правовых услуг включает в себя оценку:</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эффективности оказания юридической помощи получателям социальных услуг, которая </w:t>
      </w:r>
      <w:r>
        <w:rPr>
          <w:rFonts w:ascii="Calibri" w:hAnsi="Calibri" w:cs="Calibri"/>
        </w:rPr>
        <w:lastRenderedPageBreak/>
        <w:t>должна обеспечить своевременное и объективное решение стоящих перед получателем социальных услуг правовых проблем;</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социально-правовых услуг, предоставляемых поставщиком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оказания помощи в обучении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Основаниями для отказа в социальном обслуживании в полустационарной форме социального обслуживания являются: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или представление не в полном объеме документов, которые в соответствии с Порядком обязательны для представления лично;</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представление не в полном объеме документов, подтверждающих наличие обстоятельств для признания гражданина нуждающимся в социальном обслуживании;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выявление в заявлении и (или) в представленных документах недостоверных сведений;</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письменный отказ гражданина от социального обслуживания.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социальном обслуживании может быть обжаловано в судебном порядке.</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Прекращение предоставления социальных услуг гражданину в полустационарной форме производится в следующих случаях:</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личному письменному заявлению гражданина (его законного представителя);</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изменения обстоятельств, являющихся основанием для признания гражданина нуждающимся в социальном обслуживании;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окончание срока предоставления социальных услуг в соответствии с индивидуальной программой предоставления социальных услуг и (или) истечение срока договора о предоставлении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гражданином (его законным представителем) условий, предусмотренных договором;</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смерть гражданина либо наличие решения суда о признании гражданина безвестно отсутствующим или умершим;</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связи с вступлением в законную силу приговора суда, в соответствии с которым гражданин осужден к отбыванию наказания в виде лишения свободы в исправительном учреждении.</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прекращении предоставления социальных услуг гражданину в полустационарной форме поставщик социальных услуг в течение 10 рабочих дней вносит соответствующие сведения в регистр получателей социальных услуг.</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Поставщиком социальных услуг разъясняются возможные последствия отказа от предоставления социальных услуг в полустационарной форме получателям социальных услуг, а также их законным представителям.</w:t>
      </w:r>
    </w:p>
    <w:p w:rsidR="00FC10E4" w:rsidRDefault="00FC10E4" w:rsidP="00FC10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поставщиком социальных услуг социального обслуживания граждан, являющихся инвалидами (в связи с предоставлением полного объема социальных услуг, определенных индивидуальной программой), выдается выписной лист, отражающий состояние получателя социальных услуг при поступлении, динамику его состояния в период предоставления ему социальных услуг, оценку эффективности оказания социальных услуг в полустационарной форме социального обслуживания, а также сведения по показателям оценки жизнедеятельности получателя социальных услуг в полустационарной форме социального обслуживания и эффективности проведенных мероприятий.</w:t>
      </w:r>
    </w:p>
    <w:p w:rsidR="00103A52" w:rsidRDefault="00103A52"/>
    <w:sectPr w:rsidR="00103A52" w:rsidSect="00103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10E4"/>
    <w:rsid w:val="000000CF"/>
    <w:rsid w:val="0000086D"/>
    <w:rsid w:val="00000DE0"/>
    <w:rsid w:val="00002214"/>
    <w:rsid w:val="0000328C"/>
    <w:rsid w:val="00003B92"/>
    <w:rsid w:val="00004A12"/>
    <w:rsid w:val="00004C22"/>
    <w:rsid w:val="00004DAB"/>
    <w:rsid w:val="00005536"/>
    <w:rsid w:val="000067AF"/>
    <w:rsid w:val="00006C78"/>
    <w:rsid w:val="000071C7"/>
    <w:rsid w:val="0001099C"/>
    <w:rsid w:val="00010F05"/>
    <w:rsid w:val="00011253"/>
    <w:rsid w:val="00013429"/>
    <w:rsid w:val="00013773"/>
    <w:rsid w:val="00014574"/>
    <w:rsid w:val="00014FA4"/>
    <w:rsid w:val="0001579F"/>
    <w:rsid w:val="00015B2D"/>
    <w:rsid w:val="0001621A"/>
    <w:rsid w:val="00016475"/>
    <w:rsid w:val="00016745"/>
    <w:rsid w:val="00017D55"/>
    <w:rsid w:val="00022F48"/>
    <w:rsid w:val="0002376D"/>
    <w:rsid w:val="0002417C"/>
    <w:rsid w:val="00024C7D"/>
    <w:rsid w:val="00025C42"/>
    <w:rsid w:val="00025E96"/>
    <w:rsid w:val="00026E26"/>
    <w:rsid w:val="00026FDD"/>
    <w:rsid w:val="00027389"/>
    <w:rsid w:val="00027DEA"/>
    <w:rsid w:val="00030EE5"/>
    <w:rsid w:val="00031172"/>
    <w:rsid w:val="0003188C"/>
    <w:rsid w:val="0003203C"/>
    <w:rsid w:val="0003263F"/>
    <w:rsid w:val="00033DAF"/>
    <w:rsid w:val="000353B7"/>
    <w:rsid w:val="00035693"/>
    <w:rsid w:val="00036280"/>
    <w:rsid w:val="00040AC3"/>
    <w:rsid w:val="00041B98"/>
    <w:rsid w:val="0004212B"/>
    <w:rsid w:val="00042367"/>
    <w:rsid w:val="00043542"/>
    <w:rsid w:val="00044005"/>
    <w:rsid w:val="00044845"/>
    <w:rsid w:val="00045A39"/>
    <w:rsid w:val="00046592"/>
    <w:rsid w:val="00046BB3"/>
    <w:rsid w:val="000500A2"/>
    <w:rsid w:val="000504F7"/>
    <w:rsid w:val="00051131"/>
    <w:rsid w:val="000521BE"/>
    <w:rsid w:val="00052A78"/>
    <w:rsid w:val="000534DF"/>
    <w:rsid w:val="000545A3"/>
    <w:rsid w:val="00054E93"/>
    <w:rsid w:val="000552FA"/>
    <w:rsid w:val="0005681C"/>
    <w:rsid w:val="00057250"/>
    <w:rsid w:val="000578DB"/>
    <w:rsid w:val="00057E30"/>
    <w:rsid w:val="000600FF"/>
    <w:rsid w:val="00060A26"/>
    <w:rsid w:val="000620C5"/>
    <w:rsid w:val="00062154"/>
    <w:rsid w:val="000628AF"/>
    <w:rsid w:val="00063A67"/>
    <w:rsid w:val="00065055"/>
    <w:rsid w:val="00065F83"/>
    <w:rsid w:val="00067C41"/>
    <w:rsid w:val="00067ED6"/>
    <w:rsid w:val="00070D12"/>
    <w:rsid w:val="00072FB3"/>
    <w:rsid w:val="0007302A"/>
    <w:rsid w:val="00073AED"/>
    <w:rsid w:val="00073C85"/>
    <w:rsid w:val="00073CB1"/>
    <w:rsid w:val="00074950"/>
    <w:rsid w:val="00075085"/>
    <w:rsid w:val="00076031"/>
    <w:rsid w:val="00076E6D"/>
    <w:rsid w:val="0008055F"/>
    <w:rsid w:val="00080794"/>
    <w:rsid w:val="000808ED"/>
    <w:rsid w:val="00081644"/>
    <w:rsid w:val="00082766"/>
    <w:rsid w:val="0008348D"/>
    <w:rsid w:val="00084044"/>
    <w:rsid w:val="00084C5A"/>
    <w:rsid w:val="0008673C"/>
    <w:rsid w:val="0008765B"/>
    <w:rsid w:val="00087932"/>
    <w:rsid w:val="00090371"/>
    <w:rsid w:val="00090728"/>
    <w:rsid w:val="00090858"/>
    <w:rsid w:val="00090DC0"/>
    <w:rsid w:val="000910A4"/>
    <w:rsid w:val="000911A1"/>
    <w:rsid w:val="0009297D"/>
    <w:rsid w:val="00092D34"/>
    <w:rsid w:val="00092D8F"/>
    <w:rsid w:val="00093420"/>
    <w:rsid w:val="00093452"/>
    <w:rsid w:val="000934C7"/>
    <w:rsid w:val="00093CE9"/>
    <w:rsid w:val="000954B4"/>
    <w:rsid w:val="0009579D"/>
    <w:rsid w:val="00096271"/>
    <w:rsid w:val="0009643F"/>
    <w:rsid w:val="00097E70"/>
    <w:rsid w:val="000A0033"/>
    <w:rsid w:val="000A055E"/>
    <w:rsid w:val="000A07E1"/>
    <w:rsid w:val="000A0CC2"/>
    <w:rsid w:val="000A1268"/>
    <w:rsid w:val="000A1723"/>
    <w:rsid w:val="000A30C0"/>
    <w:rsid w:val="000A32C0"/>
    <w:rsid w:val="000A361B"/>
    <w:rsid w:val="000A3D5B"/>
    <w:rsid w:val="000A3FF5"/>
    <w:rsid w:val="000A5D9B"/>
    <w:rsid w:val="000A6F33"/>
    <w:rsid w:val="000A72D4"/>
    <w:rsid w:val="000A7323"/>
    <w:rsid w:val="000A763A"/>
    <w:rsid w:val="000A7A9B"/>
    <w:rsid w:val="000A7B5F"/>
    <w:rsid w:val="000A7D05"/>
    <w:rsid w:val="000B08EB"/>
    <w:rsid w:val="000B1F76"/>
    <w:rsid w:val="000B251C"/>
    <w:rsid w:val="000B28CF"/>
    <w:rsid w:val="000B2CB3"/>
    <w:rsid w:val="000B3AC0"/>
    <w:rsid w:val="000B4C35"/>
    <w:rsid w:val="000B55BB"/>
    <w:rsid w:val="000B6383"/>
    <w:rsid w:val="000B681C"/>
    <w:rsid w:val="000B7B02"/>
    <w:rsid w:val="000C0C79"/>
    <w:rsid w:val="000C0D32"/>
    <w:rsid w:val="000C152E"/>
    <w:rsid w:val="000C170D"/>
    <w:rsid w:val="000C25DA"/>
    <w:rsid w:val="000C33E6"/>
    <w:rsid w:val="000C4856"/>
    <w:rsid w:val="000C4A8F"/>
    <w:rsid w:val="000C50A6"/>
    <w:rsid w:val="000C5E5A"/>
    <w:rsid w:val="000C6774"/>
    <w:rsid w:val="000D004B"/>
    <w:rsid w:val="000D0D12"/>
    <w:rsid w:val="000D193E"/>
    <w:rsid w:val="000D1A94"/>
    <w:rsid w:val="000D25D9"/>
    <w:rsid w:val="000D3866"/>
    <w:rsid w:val="000D4FDA"/>
    <w:rsid w:val="000D69A9"/>
    <w:rsid w:val="000D77E7"/>
    <w:rsid w:val="000E0879"/>
    <w:rsid w:val="000E1315"/>
    <w:rsid w:val="000E1592"/>
    <w:rsid w:val="000E1621"/>
    <w:rsid w:val="000E28AB"/>
    <w:rsid w:val="000E2905"/>
    <w:rsid w:val="000E48CC"/>
    <w:rsid w:val="000E6907"/>
    <w:rsid w:val="000E76F4"/>
    <w:rsid w:val="000F0FCD"/>
    <w:rsid w:val="000F2A23"/>
    <w:rsid w:val="000F341C"/>
    <w:rsid w:val="000F3BAE"/>
    <w:rsid w:val="000F405C"/>
    <w:rsid w:val="000F4B34"/>
    <w:rsid w:val="000F5450"/>
    <w:rsid w:val="000F6193"/>
    <w:rsid w:val="000F6BC0"/>
    <w:rsid w:val="000F6EA2"/>
    <w:rsid w:val="000F7924"/>
    <w:rsid w:val="000F7BE3"/>
    <w:rsid w:val="000F7DFB"/>
    <w:rsid w:val="000F7F78"/>
    <w:rsid w:val="001000E3"/>
    <w:rsid w:val="001005CF"/>
    <w:rsid w:val="00100FF2"/>
    <w:rsid w:val="0010195B"/>
    <w:rsid w:val="001020BB"/>
    <w:rsid w:val="001027D7"/>
    <w:rsid w:val="001027F6"/>
    <w:rsid w:val="00103A52"/>
    <w:rsid w:val="00104D9E"/>
    <w:rsid w:val="001052A8"/>
    <w:rsid w:val="00105B2D"/>
    <w:rsid w:val="00106325"/>
    <w:rsid w:val="00106BC7"/>
    <w:rsid w:val="00107920"/>
    <w:rsid w:val="00110A6B"/>
    <w:rsid w:val="0011122D"/>
    <w:rsid w:val="0011244E"/>
    <w:rsid w:val="00112B51"/>
    <w:rsid w:val="00112DC4"/>
    <w:rsid w:val="00113C62"/>
    <w:rsid w:val="001140CF"/>
    <w:rsid w:val="001149FE"/>
    <w:rsid w:val="00114AAC"/>
    <w:rsid w:val="001150BF"/>
    <w:rsid w:val="0011520C"/>
    <w:rsid w:val="00115EED"/>
    <w:rsid w:val="00116717"/>
    <w:rsid w:val="00116CF4"/>
    <w:rsid w:val="00117090"/>
    <w:rsid w:val="00117B5D"/>
    <w:rsid w:val="00120506"/>
    <w:rsid w:val="00120D30"/>
    <w:rsid w:val="00121163"/>
    <w:rsid w:val="00121A2A"/>
    <w:rsid w:val="00121D2F"/>
    <w:rsid w:val="00121F11"/>
    <w:rsid w:val="00122379"/>
    <w:rsid w:val="00122B6F"/>
    <w:rsid w:val="00122DEE"/>
    <w:rsid w:val="00123B97"/>
    <w:rsid w:val="00123ED7"/>
    <w:rsid w:val="001249B8"/>
    <w:rsid w:val="001255E5"/>
    <w:rsid w:val="0012577A"/>
    <w:rsid w:val="00125A5D"/>
    <w:rsid w:val="00126D3A"/>
    <w:rsid w:val="001275EC"/>
    <w:rsid w:val="0013006A"/>
    <w:rsid w:val="001301C9"/>
    <w:rsid w:val="00130ADE"/>
    <w:rsid w:val="00132CAE"/>
    <w:rsid w:val="00133EAE"/>
    <w:rsid w:val="001341D6"/>
    <w:rsid w:val="00134A18"/>
    <w:rsid w:val="00134C35"/>
    <w:rsid w:val="001351C5"/>
    <w:rsid w:val="001354F8"/>
    <w:rsid w:val="00135BDC"/>
    <w:rsid w:val="00136A4A"/>
    <w:rsid w:val="00137C11"/>
    <w:rsid w:val="00137EFB"/>
    <w:rsid w:val="00140A8F"/>
    <w:rsid w:val="001414AF"/>
    <w:rsid w:val="0014178D"/>
    <w:rsid w:val="0014194D"/>
    <w:rsid w:val="00141C2C"/>
    <w:rsid w:val="00141E91"/>
    <w:rsid w:val="00142A28"/>
    <w:rsid w:val="00142FCC"/>
    <w:rsid w:val="0014354C"/>
    <w:rsid w:val="00143ACD"/>
    <w:rsid w:val="0014548E"/>
    <w:rsid w:val="0014643F"/>
    <w:rsid w:val="0014722A"/>
    <w:rsid w:val="001472AD"/>
    <w:rsid w:val="001479E5"/>
    <w:rsid w:val="00147DE5"/>
    <w:rsid w:val="0015001B"/>
    <w:rsid w:val="001501D9"/>
    <w:rsid w:val="00150B3B"/>
    <w:rsid w:val="0015161E"/>
    <w:rsid w:val="00152861"/>
    <w:rsid w:val="00155524"/>
    <w:rsid w:val="00155783"/>
    <w:rsid w:val="00156502"/>
    <w:rsid w:val="001576B0"/>
    <w:rsid w:val="00160922"/>
    <w:rsid w:val="0016161F"/>
    <w:rsid w:val="001617E3"/>
    <w:rsid w:val="0016197F"/>
    <w:rsid w:val="001625C5"/>
    <w:rsid w:val="00162AA0"/>
    <w:rsid w:val="00162B11"/>
    <w:rsid w:val="00164EFD"/>
    <w:rsid w:val="00165B4A"/>
    <w:rsid w:val="00166302"/>
    <w:rsid w:val="001664CC"/>
    <w:rsid w:val="001666E7"/>
    <w:rsid w:val="001672AC"/>
    <w:rsid w:val="001675D9"/>
    <w:rsid w:val="001704FF"/>
    <w:rsid w:val="001711C9"/>
    <w:rsid w:val="001711E8"/>
    <w:rsid w:val="001716EC"/>
    <w:rsid w:val="0017191B"/>
    <w:rsid w:val="00173DD0"/>
    <w:rsid w:val="00174412"/>
    <w:rsid w:val="0017526F"/>
    <w:rsid w:val="00175422"/>
    <w:rsid w:val="001755BC"/>
    <w:rsid w:val="001763B5"/>
    <w:rsid w:val="0017686B"/>
    <w:rsid w:val="00176CB5"/>
    <w:rsid w:val="00177962"/>
    <w:rsid w:val="00177B26"/>
    <w:rsid w:val="00177C3C"/>
    <w:rsid w:val="00183755"/>
    <w:rsid w:val="0018393A"/>
    <w:rsid w:val="00183ADF"/>
    <w:rsid w:val="00183B3B"/>
    <w:rsid w:val="001846AF"/>
    <w:rsid w:val="00184D6B"/>
    <w:rsid w:val="00185761"/>
    <w:rsid w:val="00186346"/>
    <w:rsid w:val="001871AA"/>
    <w:rsid w:val="001877D5"/>
    <w:rsid w:val="001878B2"/>
    <w:rsid w:val="001878CB"/>
    <w:rsid w:val="00190C30"/>
    <w:rsid w:val="00191321"/>
    <w:rsid w:val="001922AD"/>
    <w:rsid w:val="001924CF"/>
    <w:rsid w:val="001925EC"/>
    <w:rsid w:val="00192779"/>
    <w:rsid w:val="00192CB8"/>
    <w:rsid w:val="00192F86"/>
    <w:rsid w:val="00193A17"/>
    <w:rsid w:val="001946C7"/>
    <w:rsid w:val="00194ED7"/>
    <w:rsid w:val="0019513C"/>
    <w:rsid w:val="001952C8"/>
    <w:rsid w:val="001955E2"/>
    <w:rsid w:val="00196938"/>
    <w:rsid w:val="00196ECA"/>
    <w:rsid w:val="00197032"/>
    <w:rsid w:val="001976EE"/>
    <w:rsid w:val="00197A34"/>
    <w:rsid w:val="00197DAE"/>
    <w:rsid w:val="001A0D12"/>
    <w:rsid w:val="001A17DD"/>
    <w:rsid w:val="001A2A4F"/>
    <w:rsid w:val="001A44D7"/>
    <w:rsid w:val="001A4F40"/>
    <w:rsid w:val="001A5683"/>
    <w:rsid w:val="001A5B0D"/>
    <w:rsid w:val="001A67B8"/>
    <w:rsid w:val="001A75D9"/>
    <w:rsid w:val="001B0D4F"/>
    <w:rsid w:val="001B14BE"/>
    <w:rsid w:val="001B1806"/>
    <w:rsid w:val="001B1DA8"/>
    <w:rsid w:val="001B3A18"/>
    <w:rsid w:val="001B4179"/>
    <w:rsid w:val="001B5FD6"/>
    <w:rsid w:val="001B60F0"/>
    <w:rsid w:val="001B6416"/>
    <w:rsid w:val="001B6992"/>
    <w:rsid w:val="001B69D8"/>
    <w:rsid w:val="001B6C6E"/>
    <w:rsid w:val="001B7169"/>
    <w:rsid w:val="001C0774"/>
    <w:rsid w:val="001C0A25"/>
    <w:rsid w:val="001C1FE0"/>
    <w:rsid w:val="001C20BF"/>
    <w:rsid w:val="001C249E"/>
    <w:rsid w:val="001C27B9"/>
    <w:rsid w:val="001C35F9"/>
    <w:rsid w:val="001C35FA"/>
    <w:rsid w:val="001C3A8B"/>
    <w:rsid w:val="001C413B"/>
    <w:rsid w:val="001C418C"/>
    <w:rsid w:val="001C47E5"/>
    <w:rsid w:val="001C4EF1"/>
    <w:rsid w:val="001C59B0"/>
    <w:rsid w:val="001C5F0A"/>
    <w:rsid w:val="001C6926"/>
    <w:rsid w:val="001C6C6E"/>
    <w:rsid w:val="001C76FD"/>
    <w:rsid w:val="001C7DDD"/>
    <w:rsid w:val="001D04BE"/>
    <w:rsid w:val="001D08A4"/>
    <w:rsid w:val="001D175F"/>
    <w:rsid w:val="001D2238"/>
    <w:rsid w:val="001D28BD"/>
    <w:rsid w:val="001D510A"/>
    <w:rsid w:val="001D5CBA"/>
    <w:rsid w:val="001D5FA1"/>
    <w:rsid w:val="001D6B89"/>
    <w:rsid w:val="001D7ACB"/>
    <w:rsid w:val="001E137B"/>
    <w:rsid w:val="001E2658"/>
    <w:rsid w:val="001E2C34"/>
    <w:rsid w:val="001E354F"/>
    <w:rsid w:val="001E3E4A"/>
    <w:rsid w:val="001E4473"/>
    <w:rsid w:val="001E4ACE"/>
    <w:rsid w:val="001E52AA"/>
    <w:rsid w:val="001E5C85"/>
    <w:rsid w:val="001E74CF"/>
    <w:rsid w:val="001E790D"/>
    <w:rsid w:val="001E7DDB"/>
    <w:rsid w:val="001F028E"/>
    <w:rsid w:val="001F09E8"/>
    <w:rsid w:val="001F16D0"/>
    <w:rsid w:val="001F16FE"/>
    <w:rsid w:val="001F1714"/>
    <w:rsid w:val="001F1C1C"/>
    <w:rsid w:val="001F1D37"/>
    <w:rsid w:val="001F2CC3"/>
    <w:rsid w:val="001F3232"/>
    <w:rsid w:val="001F3651"/>
    <w:rsid w:val="001F374A"/>
    <w:rsid w:val="001F3CFD"/>
    <w:rsid w:val="001F5AF7"/>
    <w:rsid w:val="001F5BC8"/>
    <w:rsid w:val="001F6033"/>
    <w:rsid w:val="001F6369"/>
    <w:rsid w:val="001F6833"/>
    <w:rsid w:val="001F79DD"/>
    <w:rsid w:val="001F7A5F"/>
    <w:rsid w:val="001F7F95"/>
    <w:rsid w:val="0020046A"/>
    <w:rsid w:val="00201433"/>
    <w:rsid w:val="0020161C"/>
    <w:rsid w:val="002018B7"/>
    <w:rsid w:val="0020198D"/>
    <w:rsid w:val="00201A82"/>
    <w:rsid w:val="00202066"/>
    <w:rsid w:val="00203522"/>
    <w:rsid w:val="00204373"/>
    <w:rsid w:val="00204A64"/>
    <w:rsid w:val="00205C3F"/>
    <w:rsid w:val="00206067"/>
    <w:rsid w:val="0020653E"/>
    <w:rsid w:val="00206B12"/>
    <w:rsid w:val="00210351"/>
    <w:rsid w:val="00210800"/>
    <w:rsid w:val="0021133C"/>
    <w:rsid w:val="00212183"/>
    <w:rsid w:val="0021265F"/>
    <w:rsid w:val="00212907"/>
    <w:rsid w:val="0021313D"/>
    <w:rsid w:val="00213F1A"/>
    <w:rsid w:val="002140BF"/>
    <w:rsid w:val="00214BC3"/>
    <w:rsid w:val="0021511B"/>
    <w:rsid w:val="002157DC"/>
    <w:rsid w:val="00215BD2"/>
    <w:rsid w:val="00216038"/>
    <w:rsid w:val="00217313"/>
    <w:rsid w:val="0021753D"/>
    <w:rsid w:val="00217780"/>
    <w:rsid w:val="00217CAC"/>
    <w:rsid w:val="00221186"/>
    <w:rsid w:val="00221C04"/>
    <w:rsid w:val="00221ECA"/>
    <w:rsid w:val="00222C31"/>
    <w:rsid w:val="0022304C"/>
    <w:rsid w:val="002234D5"/>
    <w:rsid w:val="002239BB"/>
    <w:rsid w:val="00223BBD"/>
    <w:rsid w:val="00224A61"/>
    <w:rsid w:val="002252A9"/>
    <w:rsid w:val="0022677D"/>
    <w:rsid w:val="002301DD"/>
    <w:rsid w:val="0023145A"/>
    <w:rsid w:val="0023172A"/>
    <w:rsid w:val="00231817"/>
    <w:rsid w:val="00231B71"/>
    <w:rsid w:val="00231CB2"/>
    <w:rsid w:val="002328B8"/>
    <w:rsid w:val="00232CA8"/>
    <w:rsid w:val="00233D95"/>
    <w:rsid w:val="00233F59"/>
    <w:rsid w:val="00234277"/>
    <w:rsid w:val="0023463F"/>
    <w:rsid w:val="00234F59"/>
    <w:rsid w:val="0023591C"/>
    <w:rsid w:val="00235C9E"/>
    <w:rsid w:val="00240767"/>
    <w:rsid w:val="0024199E"/>
    <w:rsid w:val="00241DF6"/>
    <w:rsid w:val="00244291"/>
    <w:rsid w:val="002454F0"/>
    <w:rsid w:val="0024612B"/>
    <w:rsid w:val="002469B3"/>
    <w:rsid w:val="00246AB9"/>
    <w:rsid w:val="00247EE4"/>
    <w:rsid w:val="0025069D"/>
    <w:rsid w:val="00250D2F"/>
    <w:rsid w:val="00251222"/>
    <w:rsid w:val="00252006"/>
    <w:rsid w:val="0025220D"/>
    <w:rsid w:val="0025289E"/>
    <w:rsid w:val="00252C14"/>
    <w:rsid w:val="00253291"/>
    <w:rsid w:val="00253F88"/>
    <w:rsid w:val="00254829"/>
    <w:rsid w:val="0025532B"/>
    <w:rsid w:val="00255CCC"/>
    <w:rsid w:val="00255EBD"/>
    <w:rsid w:val="002563B2"/>
    <w:rsid w:val="00256FA4"/>
    <w:rsid w:val="00257B76"/>
    <w:rsid w:val="002608B9"/>
    <w:rsid w:val="00260F87"/>
    <w:rsid w:val="00261164"/>
    <w:rsid w:val="00263014"/>
    <w:rsid w:val="002637D0"/>
    <w:rsid w:val="00263A85"/>
    <w:rsid w:val="00263C1D"/>
    <w:rsid w:val="002642B3"/>
    <w:rsid w:val="00265751"/>
    <w:rsid w:val="00267819"/>
    <w:rsid w:val="002729C9"/>
    <w:rsid w:val="00272C9F"/>
    <w:rsid w:val="00272FFC"/>
    <w:rsid w:val="00273B39"/>
    <w:rsid w:val="00273D82"/>
    <w:rsid w:val="00273F79"/>
    <w:rsid w:val="00274C20"/>
    <w:rsid w:val="002756AC"/>
    <w:rsid w:val="00275ED1"/>
    <w:rsid w:val="002762C3"/>
    <w:rsid w:val="00276B64"/>
    <w:rsid w:val="00276EE0"/>
    <w:rsid w:val="00276F49"/>
    <w:rsid w:val="00280425"/>
    <w:rsid w:val="00280C06"/>
    <w:rsid w:val="00280C64"/>
    <w:rsid w:val="0028190E"/>
    <w:rsid w:val="00282769"/>
    <w:rsid w:val="002835DC"/>
    <w:rsid w:val="0028493A"/>
    <w:rsid w:val="00284A56"/>
    <w:rsid w:val="00285CDC"/>
    <w:rsid w:val="00286809"/>
    <w:rsid w:val="002877C4"/>
    <w:rsid w:val="00292AF2"/>
    <w:rsid w:val="00292C70"/>
    <w:rsid w:val="0029358F"/>
    <w:rsid w:val="00293D6A"/>
    <w:rsid w:val="00293E2A"/>
    <w:rsid w:val="00294082"/>
    <w:rsid w:val="002943B5"/>
    <w:rsid w:val="002947CE"/>
    <w:rsid w:val="00296EE3"/>
    <w:rsid w:val="0029746C"/>
    <w:rsid w:val="00297CB8"/>
    <w:rsid w:val="002A0082"/>
    <w:rsid w:val="002A010D"/>
    <w:rsid w:val="002A0308"/>
    <w:rsid w:val="002A088E"/>
    <w:rsid w:val="002A0A0D"/>
    <w:rsid w:val="002A1142"/>
    <w:rsid w:val="002A1247"/>
    <w:rsid w:val="002A2576"/>
    <w:rsid w:val="002A298B"/>
    <w:rsid w:val="002A322D"/>
    <w:rsid w:val="002A3254"/>
    <w:rsid w:val="002A4DB2"/>
    <w:rsid w:val="002A4E24"/>
    <w:rsid w:val="002A5BDD"/>
    <w:rsid w:val="002A6156"/>
    <w:rsid w:val="002A665B"/>
    <w:rsid w:val="002A70CD"/>
    <w:rsid w:val="002A7BB2"/>
    <w:rsid w:val="002A7D5B"/>
    <w:rsid w:val="002A7E52"/>
    <w:rsid w:val="002B00B5"/>
    <w:rsid w:val="002B1A38"/>
    <w:rsid w:val="002B238A"/>
    <w:rsid w:val="002B270D"/>
    <w:rsid w:val="002B2CA0"/>
    <w:rsid w:val="002B4D1A"/>
    <w:rsid w:val="002B4DD5"/>
    <w:rsid w:val="002B6CBC"/>
    <w:rsid w:val="002B6E4B"/>
    <w:rsid w:val="002B7483"/>
    <w:rsid w:val="002C0123"/>
    <w:rsid w:val="002C0552"/>
    <w:rsid w:val="002C168F"/>
    <w:rsid w:val="002C1AD8"/>
    <w:rsid w:val="002C27E9"/>
    <w:rsid w:val="002C37ED"/>
    <w:rsid w:val="002C4C34"/>
    <w:rsid w:val="002C506F"/>
    <w:rsid w:val="002C7C31"/>
    <w:rsid w:val="002D0FCD"/>
    <w:rsid w:val="002D1F88"/>
    <w:rsid w:val="002D33D0"/>
    <w:rsid w:val="002D3502"/>
    <w:rsid w:val="002D3A9E"/>
    <w:rsid w:val="002D4244"/>
    <w:rsid w:val="002D4C31"/>
    <w:rsid w:val="002D50F5"/>
    <w:rsid w:val="002D588A"/>
    <w:rsid w:val="002D5E89"/>
    <w:rsid w:val="002D629A"/>
    <w:rsid w:val="002D6CED"/>
    <w:rsid w:val="002E0F30"/>
    <w:rsid w:val="002E16AA"/>
    <w:rsid w:val="002E179B"/>
    <w:rsid w:val="002E19E1"/>
    <w:rsid w:val="002E30D7"/>
    <w:rsid w:val="002E32E9"/>
    <w:rsid w:val="002E5054"/>
    <w:rsid w:val="002E55A0"/>
    <w:rsid w:val="002E589D"/>
    <w:rsid w:val="002E6100"/>
    <w:rsid w:val="002E6DE4"/>
    <w:rsid w:val="002E6FEA"/>
    <w:rsid w:val="002E7AF3"/>
    <w:rsid w:val="002E7E0C"/>
    <w:rsid w:val="002E7F17"/>
    <w:rsid w:val="002F017B"/>
    <w:rsid w:val="002F0689"/>
    <w:rsid w:val="002F0AD8"/>
    <w:rsid w:val="002F1489"/>
    <w:rsid w:val="002F1A68"/>
    <w:rsid w:val="002F2713"/>
    <w:rsid w:val="002F37DE"/>
    <w:rsid w:val="002F4163"/>
    <w:rsid w:val="002F4E9D"/>
    <w:rsid w:val="002F56DF"/>
    <w:rsid w:val="002F62DE"/>
    <w:rsid w:val="002F65BD"/>
    <w:rsid w:val="002F7129"/>
    <w:rsid w:val="002F732B"/>
    <w:rsid w:val="002F7590"/>
    <w:rsid w:val="002F7A6C"/>
    <w:rsid w:val="003022E9"/>
    <w:rsid w:val="00302706"/>
    <w:rsid w:val="0030272A"/>
    <w:rsid w:val="003029CB"/>
    <w:rsid w:val="00302E87"/>
    <w:rsid w:val="003030A8"/>
    <w:rsid w:val="0030403C"/>
    <w:rsid w:val="00304125"/>
    <w:rsid w:val="003054BA"/>
    <w:rsid w:val="003057C5"/>
    <w:rsid w:val="00305901"/>
    <w:rsid w:val="00307AA7"/>
    <w:rsid w:val="00307CB3"/>
    <w:rsid w:val="003111C0"/>
    <w:rsid w:val="00311276"/>
    <w:rsid w:val="00311B2A"/>
    <w:rsid w:val="00311FE9"/>
    <w:rsid w:val="00312C74"/>
    <w:rsid w:val="0031373F"/>
    <w:rsid w:val="00313FB6"/>
    <w:rsid w:val="0031570E"/>
    <w:rsid w:val="00315DB6"/>
    <w:rsid w:val="00316A11"/>
    <w:rsid w:val="00316BD3"/>
    <w:rsid w:val="0031798F"/>
    <w:rsid w:val="00317B4A"/>
    <w:rsid w:val="00320F01"/>
    <w:rsid w:val="003213A3"/>
    <w:rsid w:val="00321464"/>
    <w:rsid w:val="003217D8"/>
    <w:rsid w:val="003221BE"/>
    <w:rsid w:val="003227AB"/>
    <w:rsid w:val="0032295C"/>
    <w:rsid w:val="003233DB"/>
    <w:rsid w:val="003234D9"/>
    <w:rsid w:val="00323F4A"/>
    <w:rsid w:val="00324547"/>
    <w:rsid w:val="00324CDD"/>
    <w:rsid w:val="00324E27"/>
    <w:rsid w:val="00325126"/>
    <w:rsid w:val="00325714"/>
    <w:rsid w:val="00326A4C"/>
    <w:rsid w:val="00326FFE"/>
    <w:rsid w:val="00327190"/>
    <w:rsid w:val="003277F8"/>
    <w:rsid w:val="003302A9"/>
    <w:rsid w:val="00330331"/>
    <w:rsid w:val="00330996"/>
    <w:rsid w:val="00330B6F"/>
    <w:rsid w:val="003317B1"/>
    <w:rsid w:val="00331A40"/>
    <w:rsid w:val="0033276F"/>
    <w:rsid w:val="00332A52"/>
    <w:rsid w:val="00332F0A"/>
    <w:rsid w:val="00332FDA"/>
    <w:rsid w:val="003334C6"/>
    <w:rsid w:val="00333C01"/>
    <w:rsid w:val="0033421B"/>
    <w:rsid w:val="003344AE"/>
    <w:rsid w:val="003347DF"/>
    <w:rsid w:val="003357B8"/>
    <w:rsid w:val="00336549"/>
    <w:rsid w:val="00337029"/>
    <w:rsid w:val="003376C8"/>
    <w:rsid w:val="00337721"/>
    <w:rsid w:val="00340171"/>
    <w:rsid w:val="00340206"/>
    <w:rsid w:val="00341B91"/>
    <w:rsid w:val="00342888"/>
    <w:rsid w:val="0034309E"/>
    <w:rsid w:val="00343A49"/>
    <w:rsid w:val="00344C2D"/>
    <w:rsid w:val="0034708C"/>
    <w:rsid w:val="00347503"/>
    <w:rsid w:val="00347841"/>
    <w:rsid w:val="0035061B"/>
    <w:rsid w:val="00350F9A"/>
    <w:rsid w:val="0035148C"/>
    <w:rsid w:val="003521AB"/>
    <w:rsid w:val="003521EB"/>
    <w:rsid w:val="00353982"/>
    <w:rsid w:val="003544FC"/>
    <w:rsid w:val="00354E4F"/>
    <w:rsid w:val="00354FE8"/>
    <w:rsid w:val="00355F0E"/>
    <w:rsid w:val="00356601"/>
    <w:rsid w:val="003572B7"/>
    <w:rsid w:val="00357670"/>
    <w:rsid w:val="00357839"/>
    <w:rsid w:val="00357971"/>
    <w:rsid w:val="003579B9"/>
    <w:rsid w:val="00357A37"/>
    <w:rsid w:val="00357BED"/>
    <w:rsid w:val="003609A5"/>
    <w:rsid w:val="00361096"/>
    <w:rsid w:val="003610FD"/>
    <w:rsid w:val="00362CF8"/>
    <w:rsid w:val="00363832"/>
    <w:rsid w:val="00363DC3"/>
    <w:rsid w:val="00364029"/>
    <w:rsid w:val="00364828"/>
    <w:rsid w:val="00364944"/>
    <w:rsid w:val="00365671"/>
    <w:rsid w:val="0036570D"/>
    <w:rsid w:val="0036575D"/>
    <w:rsid w:val="0036607D"/>
    <w:rsid w:val="00370FFF"/>
    <w:rsid w:val="003712FD"/>
    <w:rsid w:val="003727FF"/>
    <w:rsid w:val="00372B7F"/>
    <w:rsid w:val="00373539"/>
    <w:rsid w:val="00373A9F"/>
    <w:rsid w:val="003745C7"/>
    <w:rsid w:val="0037497A"/>
    <w:rsid w:val="00375F01"/>
    <w:rsid w:val="00377024"/>
    <w:rsid w:val="00377B62"/>
    <w:rsid w:val="00377C84"/>
    <w:rsid w:val="00377E53"/>
    <w:rsid w:val="003805C3"/>
    <w:rsid w:val="00380D7B"/>
    <w:rsid w:val="00381849"/>
    <w:rsid w:val="00381E16"/>
    <w:rsid w:val="00382C44"/>
    <w:rsid w:val="00383022"/>
    <w:rsid w:val="00384E70"/>
    <w:rsid w:val="0038563C"/>
    <w:rsid w:val="00385FF7"/>
    <w:rsid w:val="00386AA7"/>
    <w:rsid w:val="00386D11"/>
    <w:rsid w:val="00386F92"/>
    <w:rsid w:val="00387158"/>
    <w:rsid w:val="00387A13"/>
    <w:rsid w:val="00387BDB"/>
    <w:rsid w:val="00387CCB"/>
    <w:rsid w:val="00390166"/>
    <w:rsid w:val="00390ACD"/>
    <w:rsid w:val="00392067"/>
    <w:rsid w:val="003929FE"/>
    <w:rsid w:val="00393311"/>
    <w:rsid w:val="00394801"/>
    <w:rsid w:val="00394EC2"/>
    <w:rsid w:val="003962AF"/>
    <w:rsid w:val="0039652A"/>
    <w:rsid w:val="00396BB2"/>
    <w:rsid w:val="00397582"/>
    <w:rsid w:val="003979E3"/>
    <w:rsid w:val="003A082A"/>
    <w:rsid w:val="003A0897"/>
    <w:rsid w:val="003A11A4"/>
    <w:rsid w:val="003A12A5"/>
    <w:rsid w:val="003A2046"/>
    <w:rsid w:val="003A4FB7"/>
    <w:rsid w:val="003A5DEA"/>
    <w:rsid w:val="003A5FAC"/>
    <w:rsid w:val="003A662E"/>
    <w:rsid w:val="003B02AC"/>
    <w:rsid w:val="003B16CD"/>
    <w:rsid w:val="003B2950"/>
    <w:rsid w:val="003B38FE"/>
    <w:rsid w:val="003B486A"/>
    <w:rsid w:val="003B52E0"/>
    <w:rsid w:val="003B58F8"/>
    <w:rsid w:val="003B5912"/>
    <w:rsid w:val="003B68EB"/>
    <w:rsid w:val="003B6A61"/>
    <w:rsid w:val="003B6AEA"/>
    <w:rsid w:val="003B7241"/>
    <w:rsid w:val="003B7455"/>
    <w:rsid w:val="003B7879"/>
    <w:rsid w:val="003B7908"/>
    <w:rsid w:val="003C004E"/>
    <w:rsid w:val="003C1A3F"/>
    <w:rsid w:val="003C3178"/>
    <w:rsid w:val="003C46C8"/>
    <w:rsid w:val="003C67CA"/>
    <w:rsid w:val="003C68E1"/>
    <w:rsid w:val="003C69EF"/>
    <w:rsid w:val="003C70BB"/>
    <w:rsid w:val="003C7C2E"/>
    <w:rsid w:val="003D031A"/>
    <w:rsid w:val="003D040F"/>
    <w:rsid w:val="003D0AE5"/>
    <w:rsid w:val="003D102B"/>
    <w:rsid w:val="003D1148"/>
    <w:rsid w:val="003D14F5"/>
    <w:rsid w:val="003D164F"/>
    <w:rsid w:val="003D235F"/>
    <w:rsid w:val="003D2489"/>
    <w:rsid w:val="003D2530"/>
    <w:rsid w:val="003D2D2C"/>
    <w:rsid w:val="003D2E62"/>
    <w:rsid w:val="003D3CE0"/>
    <w:rsid w:val="003D4C5B"/>
    <w:rsid w:val="003D4D59"/>
    <w:rsid w:val="003D5336"/>
    <w:rsid w:val="003D55B0"/>
    <w:rsid w:val="003D7EE3"/>
    <w:rsid w:val="003E0319"/>
    <w:rsid w:val="003E21BA"/>
    <w:rsid w:val="003E26E6"/>
    <w:rsid w:val="003E272F"/>
    <w:rsid w:val="003E2BEF"/>
    <w:rsid w:val="003E3437"/>
    <w:rsid w:val="003E3A7D"/>
    <w:rsid w:val="003E458F"/>
    <w:rsid w:val="003E46A7"/>
    <w:rsid w:val="003E50FE"/>
    <w:rsid w:val="003E52C4"/>
    <w:rsid w:val="003E6CEC"/>
    <w:rsid w:val="003E7A3B"/>
    <w:rsid w:val="003F142E"/>
    <w:rsid w:val="003F1AD2"/>
    <w:rsid w:val="003F1B27"/>
    <w:rsid w:val="003F23DD"/>
    <w:rsid w:val="003F2D60"/>
    <w:rsid w:val="003F2EBA"/>
    <w:rsid w:val="003F36B7"/>
    <w:rsid w:val="003F3795"/>
    <w:rsid w:val="003F3A98"/>
    <w:rsid w:val="003F3B1E"/>
    <w:rsid w:val="003F4FFE"/>
    <w:rsid w:val="003F5540"/>
    <w:rsid w:val="003F5ACE"/>
    <w:rsid w:val="003F6B2D"/>
    <w:rsid w:val="00400043"/>
    <w:rsid w:val="004006BD"/>
    <w:rsid w:val="00400F2F"/>
    <w:rsid w:val="00401336"/>
    <w:rsid w:val="0040167D"/>
    <w:rsid w:val="00401CC5"/>
    <w:rsid w:val="00401EEC"/>
    <w:rsid w:val="004023D5"/>
    <w:rsid w:val="00402A33"/>
    <w:rsid w:val="00402A5E"/>
    <w:rsid w:val="0040339A"/>
    <w:rsid w:val="004034D9"/>
    <w:rsid w:val="004035FE"/>
    <w:rsid w:val="00404D31"/>
    <w:rsid w:val="00404D4D"/>
    <w:rsid w:val="004057D3"/>
    <w:rsid w:val="00405820"/>
    <w:rsid w:val="00405CB9"/>
    <w:rsid w:val="004063C5"/>
    <w:rsid w:val="004105CB"/>
    <w:rsid w:val="00410B76"/>
    <w:rsid w:val="0041162E"/>
    <w:rsid w:val="00411EB4"/>
    <w:rsid w:val="00412834"/>
    <w:rsid w:val="00413543"/>
    <w:rsid w:val="0041354E"/>
    <w:rsid w:val="0041381F"/>
    <w:rsid w:val="00413F46"/>
    <w:rsid w:val="00414608"/>
    <w:rsid w:val="0041569E"/>
    <w:rsid w:val="00416826"/>
    <w:rsid w:val="004202F1"/>
    <w:rsid w:val="0042076B"/>
    <w:rsid w:val="00421D2F"/>
    <w:rsid w:val="00422397"/>
    <w:rsid w:val="00422F8D"/>
    <w:rsid w:val="00423872"/>
    <w:rsid w:val="00423E78"/>
    <w:rsid w:val="0042460E"/>
    <w:rsid w:val="004262E9"/>
    <w:rsid w:val="004274A0"/>
    <w:rsid w:val="00427C95"/>
    <w:rsid w:val="00430F95"/>
    <w:rsid w:val="004310B5"/>
    <w:rsid w:val="0043248F"/>
    <w:rsid w:val="00433012"/>
    <w:rsid w:val="00433224"/>
    <w:rsid w:val="0043328E"/>
    <w:rsid w:val="0043371D"/>
    <w:rsid w:val="00433EF2"/>
    <w:rsid w:val="004343FF"/>
    <w:rsid w:val="00434575"/>
    <w:rsid w:val="004345DC"/>
    <w:rsid w:val="00434892"/>
    <w:rsid w:val="00434965"/>
    <w:rsid w:val="0043534C"/>
    <w:rsid w:val="00437374"/>
    <w:rsid w:val="004376F3"/>
    <w:rsid w:val="00437C6D"/>
    <w:rsid w:val="00440DDA"/>
    <w:rsid w:val="00441628"/>
    <w:rsid w:val="00442021"/>
    <w:rsid w:val="004426EF"/>
    <w:rsid w:val="004440FB"/>
    <w:rsid w:val="00445132"/>
    <w:rsid w:val="0044569C"/>
    <w:rsid w:val="00445C5D"/>
    <w:rsid w:val="00446769"/>
    <w:rsid w:val="0044685C"/>
    <w:rsid w:val="004469C4"/>
    <w:rsid w:val="004479E5"/>
    <w:rsid w:val="00447DD1"/>
    <w:rsid w:val="00450897"/>
    <w:rsid w:val="00450BE7"/>
    <w:rsid w:val="00450C6B"/>
    <w:rsid w:val="00450F1F"/>
    <w:rsid w:val="00451C3B"/>
    <w:rsid w:val="004539B0"/>
    <w:rsid w:val="00453C9A"/>
    <w:rsid w:val="0045477E"/>
    <w:rsid w:val="00454787"/>
    <w:rsid w:val="00454D14"/>
    <w:rsid w:val="00455540"/>
    <w:rsid w:val="00457194"/>
    <w:rsid w:val="004577B6"/>
    <w:rsid w:val="0046068D"/>
    <w:rsid w:val="0046071E"/>
    <w:rsid w:val="0046117D"/>
    <w:rsid w:val="004614EA"/>
    <w:rsid w:val="00461E47"/>
    <w:rsid w:val="00462FC9"/>
    <w:rsid w:val="00463163"/>
    <w:rsid w:val="00463411"/>
    <w:rsid w:val="00464119"/>
    <w:rsid w:val="0046442A"/>
    <w:rsid w:val="00464AC9"/>
    <w:rsid w:val="00464CD9"/>
    <w:rsid w:val="004650AB"/>
    <w:rsid w:val="004660BB"/>
    <w:rsid w:val="00466393"/>
    <w:rsid w:val="004667D6"/>
    <w:rsid w:val="00466EAA"/>
    <w:rsid w:val="0046729F"/>
    <w:rsid w:val="00467311"/>
    <w:rsid w:val="00470919"/>
    <w:rsid w:val="00471456"/>
    <w:rsid w:val="00471802"/>
    <w:rsid w:val="00471831"/>
    <w:rsid w:val="004721B6"/>
    <w:rsid w:val="00472D7C"/>
    <w:rsid w:val="00473848"/>
    <w:rsid w:val="00473972"/>
    <w:rsid w:val="00473FD6"/>
    <w:rsid w:val="00474C24"/>
    <w:rsid w:val="004754C9"/>
    <w:rsid w:val="00476911"/>
    <w:rsid w:val="00477B8C"/>
    <w:rsid w:val="00480F8D"/>
    <w:rsid w:val="004813F3"/>
    <w:rsid w:val="00481E7C"/>
    <w:rsid w:val="00482A2B"/>
    <w:rsid w:val="00482BD5"/>
    <w:rsid w:val="00483D04"/>
    <w:rsid w:val="00483F24"/>
    <w:rsid w:val="0048463D"/>
    <w:rsid w:val="004866D6"/>
    <w:rsid w:val="0048768A"/>
    <w:rsid w:val="00487C9A"/>
    <w:rsid w:val="00490196"/>
    <w:rsid w:val="004918FF"/>
    <w:rsid w:val="004926BE"/>
    <w:rsid w:val="00492923"/>
    <w:rsid w:val="00493870"/>
    <w:rsid w:val="004944F4"/>
    <w:rsid w:val="00494646"/>
    <w:rsid w:val="00495CA6"/>
    <w:rsid w:val="00496F82"/>
    <w:rsid w:val="004972A7"/>
    <w:rsid w:val="004A17F0"/>
    <w:rsid w:val="004A25D9"/>
    <w:rsid w:val="004A356C"/>
    <w:rsid w:val="004A3A13"/>
    <w:rsid w:val="004A3BE3"/>
    <w:rsid w:val="004A3D6A"/>
    <w:rsid w:val="004A5737"/>
    <w:rsid w:val="004A5B7A"/>
    <w:rsid w:val="004A606A"/>
    <w:rsid w:val="004A7EBC"/>
    <w:rsid w:val="004B017D"/>
    <w:rsid w:val="004B09E6"/>
    <w:rsid w:val="004B0CD1"/>
    <w:rsid w:val="004B254F"/>
    <w:rsid w:val="004B424B"/>
    <w:rsid w:val="004B4647"/>
    <w:rsid w:val="004B4820"/>
    <w:rsid w:val="004B529B"/>
    <w:rsid w:val="004B5A46"/>
    <w:rsid w:val="004B5CC3"/>
    <w:rsid w:val="004B6661"/>
    <w:rsid w:val="004B6A10"/>
    <w:rsid w:val="004B6F2E"/>
    <w:rsid w:val="004C034F"/>
    <w:rsid w:val="004C1ED6"/>
    <w:rsid w:val="004C20BF"/>
    <w:rsid w:val="004C2640"/>
    <w:rsid w:val="004C2D97"/>
    <w:rsid w:val="004C38C4"/>
    <w:rsid w:val="004C3ADE"/>
    <w:rsid w:val="004C3B4E"/>
    <w:rsid w:val="004C3F7B"/>
    <w:rsid w:val="004C4EB4"/>
    <w:rsid w:val="004C56A1"/>
    <w:rsid w:val="004C5A77"/>
    <w:rsid w:val="004C5EB4"/>
    <w:rsid w:val="004C6371"/>
    <w:rsid w:val="004C72FF"/>
    <w:rsid w:val="004D0224"/>
    <w:rsid w:val="004D0B31"/>
    <w:rsid w:val="004D140F"/>
    <w:rsid w:val="004D35DD"/>
    <w:rsid w:val="004D35E1"/>
    <w:rsid w:val="004D360D"/>
    <w:rsid w:val="004D4634"/>
    <w:rsid w:val="004D4807"/>
    <w:rsid w:val="004D4D9C"/>
    <w:rsid w:val="004D5502"/>
    <w:rsid w:val="004D5735"/>
    <w:rsid w:val="004D5D07"/>
    <w:rsid w:val="004D613F"/>
    <w:rsid w:val="004D7BB3"/>
    <w:rsid w:val="004D7E57"/>
    <w:rsid w:val="004D7F58"/>
    <w:rsid w:val="004E1085"/>
    <w:rsid w:val="004E1786"/>
    <w:rsid w:val="004E1855"/>
    <w:rsid w:val="004E1A9F"/>
    <w:rsid w:val="004E1B2B"/>
    <w:rsid w:val="004E1DFB"/>
    <w:rsid w:val="004E2138"/>
    <w:rsid w:val="004E21F9"/>
    <w:rsid w:val="004E2321"/>
    <w:rsid w:val="004E2C0C"/>
    <w:rsid w:val="004E40DC"/>
    <w:rsid w:val="004E4415"/>
    <w:rsid w:val="004E4465"/>
    <w:rsid w:val="004E5A0A"/>
    <w:rsid w:val="004E6B97"/>
    <w:rsid w:val="004E6C83"/>
    <w:rsid w:val="004E7715"/>
    <w:rsid w:val="004E7B81"/>
    <w:rsid w:val="004F01CF"/>
    <w:rsid w:val="004F06B6"/>
    <w:rsid w:val="004F09EE"/>
    <w:rsid w:val="004F0FB0"/>
    <w:rsid w:val="004F115B"/>
    <w:rsid w:val="004F16C4"/>
    <w:rsid w:val="004F17DF"/>
    <w:rsid w:val="004F1997"/>
    <w:rsid w:val="004F1AB9"/>
    <w:rsid w:val="004F1AC6"/>
    <w:rsid w:val="004F1E2E"/>
    <w:rsid w:val="004F1E5E"/>
    <w:rsid w:val="004F1FC7"/>
    <w:rsid w:val="004F282E"/>
    <w:rsid w:val="004F3066"/>
    <w:rsid w:val="004F319E"/>
    <w:rsid w:val="004F3E07"/>
    <w:rsid w:val="004F53C7"/>
    <w:rsid w:val="004F6382"/>
    <w:rsid w:val="004F71A7"/>
    <w:rsid w:val="00500AD5"/>
    <w:rsid w:val="005011F3"/>
    <w:rsid w:val="00501881"/>
    <w:rsid w:val="00501A23"/>
    <w:rsid w:val="00502C6A"/>
    <w:rsid w:val="00503D52"/>
    <w:rsid w:val="00504BC3"/>
    <w:rsid w:val="00504E21"/>
    <w:rsid w:val="00504EE7"/>
    <w:rsid w:val="00505096"/>
    <w:rsid w:val="00505CD1"/>
    <w:rsid w:val="005060F8"/>
    <w:rsid w:val="00507E95"/>
    <w:rsid w:val="0051114C"/>
    <w:rsid w:val="005124F2"/>
    <w:rsid w:val="005128E5"/>
    <w:rsid w:val="00512A94"/>
    <w:rsid w:val="00513733"/>
    <w:rsid w:val="00515434"/>
    <w:rsid w:val="0051560A"/>
    <w:rsid w:val="005159A5"/>
    <w:rsid w:val="00515BEC"/>
    <w:rsid w:val="00516DC4"/>
    <w:rsid w:val="005171D8"/>
    <w:rsid w:val="005179B3"/>
    <w:rsid w:val="00521051"/>
    <w:rsid w:val="005211DA"/>
    <w:rsid w:val="00521574"/>
    <w:rsid w:val="00521C58"/>
    <w:rsid w:val="00521D3D"/>
    <w:rsid w:val="00522D50"/>
    <w:rsid w:val="0052367B"/>
    <w:rsid w:val="005249D1"/>
    <w:rsid w:val="0052546F"/>
    <w:rsid w:val="005254E3"/>
    <w:rsid w:val="00526640"/>
    <w:rsid w:val="00526B6A"/>
    <w:rsid w:val="00527ADB"/>
    <w:rsid w:val="00527FBA"/>
    <w:rsid w:val="00530813"/>
    <w:rsid w:val="00531C4A"/>
    <w:rsid w:val="00531EB2"/>
    <w:rsid w:val="00532170"/>
    <w:rsid w:val="0053374F"/>
    <w:rsid w:val="005337A5"/>
    <w:rsid w:val="00534512"/>
    <w:rsid w:val="00534752"/>
    <w:rsid w:val="00534B7B"/>
    <w:rsid w:val="00536453"/>
    <w:rsid w:val="005365B5"/>
    <w:rsid w:val="00536E13"/>
    <w:rsid w:val="0053707D"/>
    <w:rsid w:val="00537272"/>
    <w:rsid w:val="005403ED"/>
    <w:rsid w:val="005408A3"/>
    <w:rsid w:val="00542122"/>
    <w:rsid w:val="00542369"/>
    <w:rsid w:val="005432A3"/>
    <w:rsid w:val="00543458"/>
    <w:rsid w:val="005436C6"/>
    <w:rsid w:val="00543810"/>
    <w:rsid w:val="005450D9"/>
    <w:rsid w:val="00545367"/>
    <w:rsid w:val="005454E0"/>
    <w:rsid w:val="0054560B"/>
    <w:rsid w:val="005460E0"/>
    <w:rsid w:val="005462D4"/>
    <w:rsid w:val="005464EA"/>
    <w:rsid w:val="00546EF6"/>
    <w:rsid w:val="00547532"/>
    <w:rsid w:val="00547C8D"/>
    <w:rsid w:val="00550C44"/>
    <w:rsid w:val="00550F9F"/>
    <w:rsid w:val="005515BA"/>
    <w:rsid w:val="00551BC8"/>
    <w:rsid w:val="005528AF"/>
    <w:rsid w:val="00552B2E"/>
    <w:rsid w:val="00552D34"/>
    <w:rsid w:val="0055377E"/>
    <w:rsid w:val="00553936"/>
    <w:rsid w:val="005554A2"/>
    <w:rsid w:val="005570BD"/>
    <w:rsid w:val="005570DC"/>
    <w:rsid w:val="00557D93"/>
    <w:rsid w:val="0056017B"/>
    <w:rsid w:val="00560CCF"/>
    <w:rsid w:val="00561A3A"/>
    <w:rsid w:val="00561F52"/>
    <w:rsid w:val="005622FD"/>
    <w:rsid w:val="0056252E"/>
    <w:rsid w:val="005628A9"/>
    <w:rsid w:val="00562CBD"/>
    <w:rsid w:val="00563070"/>
    <w:rsid w:val="00563950"/>
    <w:rsid w:val="00563A6A"/>
    <w:rsid w:val="00563C44"/>
    <w:rsid w:val="00564D74"/>
    <w:rsid w:val="00565D4C"/>
    <w:rsid w:val="00565E48"/>
    <w:rsid w:val="00566FF4"/>
    <w:rsid w:val="00567896"/>
    <w:rsid w:val="00567F31"/>
    <w:rsid w:val="005708DE"/>
    <w:rsid w:val="00570E89"/>
    <w:rsid w:val="00571356"/>
    <w:rsid w:val="005715C5"/>
    <w:rsid w:val="00572EA3"/>
    <w:rsid w:val="005733A9"/>
    <w:rsid w:val="00573637"/>
    <w:rsid w:val="00573CC3"/>
    <w:rsid w:val="005747A3"/>
    <w:rsid w:val="005747EB"/>
    <w:rsid w:val="0057662B"/>
    <w:rsid w:val="0057757B"/>
    <w:rsid w:val="00580662"/>
    <w:rsid w:val="00581112"/>
    <w:rsid w:val="005816C1"/>
    <w:rsid w:val="00581ABF"/>
    <w:rsid w:val="00582C34"/>
    <w:rsid w:val="005836AF"/>
    <w:rsid w:val="00583C8F"/>
    <w:rsid w:val="00583CF0"/>
    <w:rsid w:val="0058422E"/>
    <w:rsid w:val="0058458F"/>
    <w:rsid w:val="00584FED"/>
    <w:rsid w:val="00585821"/>
    <w:rsid w:val="00586B53"/>
    <w:rsid w:val="00586B5A"/>
    <w:rsid w:val="00587167"/>
    <w:rsid w:val="00596623"/>
    <w:rsid w:val="00596D03"/>
    <w:rsid w:val="00596D1C"/>
    <w:rsid w:val="00596D7E"/>
    <w:rsid w:val="005A05A3"/>
    <w:rsid w:val="005A1D8F"/>
    <w:rsid w:val="005A1F89"/>
    <w:rsid w:val="005A2197"/>
    <w:rsid w:val="005A2381"/>
    <w:rsid w:val="005A2774"/>
    <w:rsid w:val="005A2997"/>
    <w:rsid w:val="005A392F"/>
    <w:rsid w:val="005A393D"/>
    <w:rsid w:val="005A39A2"/>
    <w:rsid w:val="005A4257"/>
    <w:rsid w:val="005A4D8A"/>
    <w:rsid w:val="005A4DD5"/>
    <w:rsid w:val="005A5891"/>
    <w:rsid w:val="005A5BF0"/>
    <w:rsid w:val="005A5D6F"/>
    <w:rsid w:val="005A6DDF"/>
    <w:rsid w:val="005A7295"/>
    <w:rsid w:val="005A74DE"/>
    <w:rsid w:val="005A7953"/>
    <w:rsid w:val="005A7DFB"/>
    <w:rsid w:val="005B08DB"/>
    <w:rsid w:val="005B136F"/>
    <w:rsid w:val="005B1EED"/>
    <w:rsid w:val="005B22ED"/>
    <w:rsid w:val="005B3057"/>
    <w:rsid w:val="005B39D6"/>
    <w:rsid w:val="005B4258"/>
    <w:rsid w:val="005B4969"/>
    <w:rsid w:val="005B5532"/>
    <w:rsid w:val="005B706C"/>
    <w:rsid w:val="005C03B8"/>
    <w:rsid w:val="005C14C2"/>
    <w:rsid w:val="005C189D"/>
    <w:rsid w:val="005C1AE6"/>
    <w:rsid w:val="005C323B"/>
    <w:rsid w:val="005C3E88"/>
    <w:rsid w:val="005C4554"/>
    <w:rsid w:val="005C470C"/>
    <w:rsid w:val="005C5871"/>
    <w:rsid w:val="005C5C9D"/>
    <w:rsid w:val="005C70EF"/>
    <w:rsid w:val="005C7651"/>
    <w:rsid w:val="005C7B32"/>
    <w:rsid w:val="005C7BE5"/>
    <w:rsid w:val="005C7F8E"/>
    <w:rsid w:val="005D0249"/>
    <w:rsid w:val="005D0791"/>
    <w:rsid w:val="005D1B7D"/>
    <w:rsid w:val="005D21A1"/>
    <w:rsid w:val="005D225A"/>
    <w:rsid w:val="005D414E"/>
    <w:rsid w:val="005D6D94"/>
    <w:rsid w:val="005D7AB8"/>
    <w:rsid w:val="005E1A97"/>
    <w:rsid w:val="005E23D7"/>
    <w:rsid w:val="005E304C"/>
    <w:rsid w:val="005E5D11"/>
    <w:rsid w:val="005E71E1"/>
    <w:rsid w:val="005E7D2A"/>
    <w:rsid w:val="005F044B"/>
    <w:rsid w:val="005F1E7F"/>
    <w:rsid w:val="005F3405"/>
    <w:rsid w:val="005F3830"/>
    <w:rsid w:val="005F4106"/>
    <w:rsid w:val="005F4CB4"/>
    <w:rsid w:val="005F59CE"/>
    <w:rsid w:val="005F59EB"/>
    <w:rsid w:val="005F70D9"/>
    <w:rsid w:val="005F72C5"/>
    <w:rsid w:val="006004E3"/>
    <w:rsid w:val="00600873"/>
    <w:rsid w:val="00601237"/>
    <w:rsid w:val="006013DD"/>
    <w:rsid w:val="00603180"/>
    <w:rsid w:val="00603C59"/>
    <w:rsid w:val="00603D53"/>
    <w:rsid w:val="006043D7"/>
    <w:rsid w:val="006054F8"/>
    <w:rsid w:val="00605C31"/>
    <w:rsid w:val="0060704C"/>
    <w:rsid w:val="00607A34"/>
    <w:rsid w:val="00607A85"/>
    <w:rsid w:val="00607EF2"/>
    <w:rsid w:val="0061199C"/>
    <w:rsid w:val="006119B7"/>
    <w:rsid w:val="00611B22"/>
    <w:rsid w:val="006125E5"/>
    <w:rsid w:val="00612838"/>
    <w:rsid w:val="00613AF9"/>
    <w:rsid w:val="00614231"/>
    <w:rsid w:val="006142AD"/>
    <w:rsid w:val="006147CE"/>
    <w:rsid w:val="00614B55"/>
    <w:rsid w:val="006150C4"/>
    <w:rsid w:val="00616624"/>
    <w:rsid w:val="00616694"/>
    <w:rsid w:val="006177F3"/>
    <w:rsid w:val="00620407"/>
    <w:rsid w:val="006207F8"/>
    <w:rsid w:val="0062164C"/>
    <w:rsid w:val="00621D1A"/>
    <w:rsid w:val="006223BF"/>
    <w:rsid w:val="00623079"/>
    <w:rsid w:val="00624A6F"/>
    <w:rsid w:val="00624EA1"/>
    <w:rsid w:val="00625088"/>
    <w:rsid w:val="00625662"/>
    <w:rsid w:val="00625ACE"/>
    <w:rsid w:val="00625F2F"/>
    <w:rsid w:val="00626494"/>
    <w:rsid w:val="00626C2C"/>
    <w:rsid w:val="006279D9"/>
    <w:rsid w:val="00627F8F"/>
    <w:rsid w:val="00630720"/>
    <w:rsid w:val="006307DC"/>
    <w:rsid w:val="006310DD"/>
    <w:rsid w:val="00631BF5"/>
    <w:rsid w:val="00631F58"/>
    <w:rsid w:val="0063283F"/>
    <w:rsid w:val="0063360E"/>
    <w:rsid w:val="00633AB4"/>
    <w:rsid w:val="00634167"/>
    <w:rsid w:val="00635022"/>
    <w:rsid w:val="0063708B"/>
    <w:rsid w:val="00640E39"/>
    <w:rsid w:val="0064106D"/>
    <w:rsid w:val="00641D6D"/>
    <w:rsid w:val="0064207B"/>
    <w:rsid w:val="006429B1"/>
    <w:rsid w:val="00642CC0"/>
    <w:rsid w:val="006430FF"/>
    <w:rsid w:val="00643B3D"/>
    <w:rsid w:val="00644374"/>
    <w:rsid w:val="0064540B"/>
    <w:rsid w:val="00645BA9"/>
    <w:rsid w:val="00647A77"/>
    <w:rsid w:val="00647BC0"/>
    <w:rsid w:val="00647CE4"/>
    <w:rsid w:val="006501FD"/>
    <w:rsid w:val="00650764"/>
    <w:rsid w:val="00650D35"/>
    <w:rsid w:val="00651B04"/>
    <w:rsid w:val="006533D6"/>
    <w:rsid w:val="006536B1"/>
    <w:rsid w:val="00653BF6"/>
    <w:rsid w:val="00655CBF"/>
    <w:rsid w:val="0065674F"/>
    <w:rsid w:val="00656F8E"/>
    <w:rsid w:val="0065775B"/>
    <w:rsid w:val="00657AA4"/>
    <w:rsid w:val="00657BD7"/>
    <w:rsid w:val="00660223"/>
    <w:rsid w:val="00660DD6"/>
    <w:rsid w:val="00661314"/>
    <w:rsid w:val="00661471"/>
    <w:rsid w:val="00661FA4"/>
    <w:rsid w:val="00662EC5"/>
    <w:rsid w:val="00663156"/>
    <w:rsid w:val="00663788"/>
    <w:rsid w:val="0066385F"/>
    <w:rsid w:val="006639D3"/>
    <w:rsid w:val="00663C47"/>
    <w:rsid w:val="00663E19"/>
    <w:rsid w:val="00665003"/>
    <w:rsid w:val="00666D7E"/>
    <w:rsid w:val="00666D9A"/>
    <w:rsid w:val="006707D1"/>
    <w:rsid w:val="00670963"/>
    <w:rsid w:val="00671B28"/>
    <w:rsid w:val="0067376E"/>
    <w:rsid w:val="00673844"/>
    <w:rsid w:val="0067422A"/>
    <w:rsid w:val="006745B6"/>
    <w:rsid w:val="00674DD2"/>
    <w:rsid w:val="006752C7"/>
    <w:rsid w:val="00676F58"/>
    <w:rsid w:val="00677817"/>
    <w:rsid w:val="00680361"/>
    <w:rsid w:val="00680741"/>
    <w:rsid w:val="006807B7"/>
    <w:rsid w:val="00681001"/>
    <w:rsid w:val="00681E8E"/>
    <w:rsid w:val="00681FCD"/>
    <w:rsid w:val="00682196"/>
    <w:rsid w:val="00683327"/>
    <w:rsid w:val="006835B3"/>
    <w:rsid w:val="00683692"/>
    <w:rsid w:val="006841DB"/>
    <w:rsid w:val="00684C03"/>
    <w:rsid w:val="00685131"/>
    <w:rsid w:val="0068579B"/>
    <w:rsid w:val="00686394"/>
    <w:rsid w:val="00686487"/>
    <w:rsid w:val="006864AA"/>
    <w:rsid w:val="00687581"/>
    <w:rsid w:val="006878EC"/>
    <w:rsid w:val="00687A9B"/>
    <w:rsid w:val="00687E19"/>
    <w:rsid w:val="00687F05"/>
    <w:rsid w:val="00690730"/>
    <w:rsid w:val="00690F80"/>
    <w:rsid w:val="006914AD"/>
    <w:rsid w:val="0069177F"/>
    <w:rsid w:val="006919B8"/>
    <w:rsid w:val="00693DD8"/>
    <w:rsid w:val="00693E2F"/>
    <w:rsid w:val="006940A5"/>
    <w:rsid w:val="00695314"/>
    <w:rsid w:val="00695543"/>
    <w:rsid w:val="00695F19"/>
    <w:rsid w:val="00696E40"/>
    <w:rsid w:val="00697670"/>
    <w:rsid w:val="006A01DF"/>
    <w:rsid w:val="006A0977"/>
    <w:rsid w:val="006A14AF"/>
    <w:rsid w:val="006A1CDB"/>
    <w:rsid w:val="006A2708"/>
    <w:rsid w:val="006A3076"/>
    <w:rsid w:val="006A3DF1"/>
    <w:rsid w:val="006A4182"/>
    <w:rsid w:val="006A421C"/>
    <w:rsid w:val="006A4DB4"/>
    <w:rsid w:val="006A570C"/>
    <w:rsid w:val="006A5D83"/>
    <w:rsid w:val="006A6263"/>
    <w:rsid w:val="006A7EF9"/>
    <w:rsid w:val="006B0A56"/>
    <w:rsid w:val="006B0F86"/>
    <w:rsid w:val="006B1325"/>
    <w:rsid w:val="006B3EFB"/>
    <w:rsid w:val="006B436C"/>
    <w:rsid w:val="006B4669"/>
    <w:rsid w:val="006B4BEF"/>
    <w:rsid w:val="006B4C66"/>
    <w:rsid w:val="006B59B9"/>
    <w:rsid w:val="006B5E4D"/>
    <w:rsid w:val="006B60CF"/>
    <w:rsid w:val="006B6A4B"/>
    <w:rsid w:val="006B7B5F"/>
    <w:rsid w:val="006C1435"/>
    <w:rsid w:val="006C14EB"/>
    <w:rsid w:val="006C153A"/>
    <w:rsid w:val="006C190A"/>
    <w:rsid w:val="006C1AB9"/>
    <w:rsid w:val="006C2017"/>
    <w:rsid w:val="006C2889"/>
    <w:rsid w:val="006C2C9F"/>
    <w:rsid w:val="006C2DCD"/>
    <w:rsid w:val="006C459F"/>
    <w:rsid w:val="006C49E5"/>
    <w:rsid w:val="006C5008"/>
    <w:rsid w:val="006C571F"/>
    <w:rsid w:val="006C58D7"/>
    <w:rsid w:val="006C59B8"/>
    <w:rsid w:val="006C5F6E"/>
    <w:rsid w:val="006C6264"/>
    <w:rsid w:val="006C6CDA"/>
    <w:rsid w:val="006C7300"/>
    <w:rsid w:val="006C749A"/>
    <w:rsid w:val="006D031A"/>
    <w:rsid w:val="006D0B29"/>
    <w:rsid w:val="006D0BD3"/>
    <w:rsid w:val="006D0F1E"/>
    <w:rsid w:val="006D1203"/>
    <w:rsid w:val="006D1F8B"/>
    <w:rsid w:val="006D2244"/>
    <w:rsid w:val="006D2CC4"/>
    <w:rsid w:val="006D3CD0"/>
    <w:rsid w:val="006D3D2A"/>
    <w:rsid w:val="006D4294"/>
    <w:rsid w:val="006D4B36"/>
    <w:rsid w:val="006D4D10"/>
    <w:rsid w:val="006D4E36"/>
    <w:rsid w:val="006D6C70"/>
    <w:rsid w:val="006D6FFA"/>
    <w:rsid w:val="006D72A3"/>
    <w:rsid w:val="006E010A"/>
    <w:rsid w:val="006E0713"/>
    <w:rsid w:val="006E0D7D"/>
    <w:rsid w:val="006E165D"/>
    <w:rsid w:val="006E2446"/>
    <w:rsid w:val="006E2FE9"/>
    <w:rsid w:val="006E3161"/>
    <w:rsid w:val="006E31BE"/>
    <w:rsid w:val="006E32DF"/>
    <w:rsid w:val="006E5003"/>
    <w:rsid w:val="006E5065"/>
    <w:rsid w:val="006E6AF0"/>
    <w:rsid w:val="006E79D2"/>
    <w:rsid w:val="006F0489"/>
    <w:rsid w:val="006F16AE"/>
    <w:rsid w:val="006F1848"/>
    <w:rsid w:val="006F2A4D"/>
    <w:rsid w:val="006F302E"/>
    <w:rsid w:val="006F3476"/>
    <w:rsid w:val="006F54F7"/>
    <w:rsid w:val="006F582D"/>
    <w:rsid w:val="006F59DA"/>
    <w:rsid w:val="006F5BCA"/>
    <w:rsid w:val="006F65E6"/>
    <w:rsid w:val="006F669C"/>
    <w:rsid w:val="007004E1"/>
    <w:rsid w:val="00700659"/>
    <w:rsid w:val="007006C4"/>
    <w:rsid w:val="007011B2"/>
    <w:rsid w:val="007011B3"/>
    <w:rsid w:val="00701304"/>
    <w:rsid w:val="00701549"/>
    <w:rsid w:val="00701B07"/>
    <w:rsid w:val="0070205A"/>
    <w:rsid w:val="0070207D"/>
    <w:rsid w:val="007021F8"/>
    <w:rsid w:val="00702AC0"/>
    <w:rsid w:val="00704F7C"/>
    <w:rsid w:val="00705AE3"/>
    <w:rsid w:val="00705F97"/>
    <w:rsid w:val="0070622C"/>
    <w:rsid w:val="00706359"/>
    <w:rsid w:val="0070661F"/>
    <w:rsid w:val="00706E06"/>
    <w:rsid w:val="007074D0"/>
    <w:rsid w:val="00707734"/>
    <w:rsid w:val="007111EC"/>
    <w:rsid w:val="00712ED1"/>
    <w:rsid w:val="00714A72"/>
    <w:rsid w:val="00715511"/>
    <w:rsid w:val="00715967"/>
    <w:rsid w:val="00715F8C"/>
    <w:rsid w:val="007160B3"/>
    <w:rsid w:val="00716455"/>
    <w:rsid w:val="007168CF"/>
    <w:rsid w:val="00716A59"/>
    <w:rsid w:val="00716B9A"/>
    <w:rsid w:val="00716C1E"/>
    <w:rsid w:val="00717630"/>
    <w:rsid w:val="00717CA9"/>
    <w:rsid w:val="007204CD"/>
    <w:rsid w:val="0072068A"/>
    <w:rsid w:val="00720BA5"/>
    <w:rsid w:val="007219E9"/>
    <w:rsid w:val="00722124"/>
    <w:rsid w:val="00722523"/>
    <w:rsid w:val="0072429B"/>
    <w:rsid w:val="00726217"/>
    <w:rsid w:val="00730201"/>
    <w:rsid w:val="007304B4"/>
    <w:rsid w:val="0073076B"/>
    <w:rsid w:val="007307D3"/>
    <w:rsid w:val="00732599"/>
    <w:rsid w:val="0073267D"/>
    <w:rsid w:val="0073269C"/>
    <w:rsid w:val="00732DCE"/>
    <w:rsid w:val="00732E9A"/>
    <w:rsid w:val="00732FC6"/>
    <w:rsid w:val="00734660"/>
    <w:rsid w:val="00736119"/>
    <w:rsid w:val="00736360"/>
    <w:rsid w:val="007365E8"/>
    <w:rsid w:val="00736942"/>
    <w:rsid w:val="00740067"/>
    <w:rsid w:val="00740C39"/>
    <w:rsid w:val="00740F69"/>
    <w:rsid w:val="0074211D"/>
    <w:rsid w:val="00742EAA"/>
    <w:rsid w:val="007436AF"/>
    <w:rsid w:val="00743B8D"/>
    <w:rsid w:val="007450C9"/>
    <w:rsid w:val="007462D7"/>
    <w:rsid w:val="00746B0D"/>
    <w:rsid w:val="00746C1E"/>
    <w:rsid w:val="007479CD"/>
    <w:rsid w:val="00747EFE"/>
    <w:rsid w:val="00750443"/>
    <w:rsid w:val="00750C91"/>
    <w:rsid w:val="00750F92"/>
    <w:rsid w:val="00751852"/>
    <w:rsid w:val="00751DD2"/>
    <w:rsid w:val="00752414"/>
    <w:rsid w:val="007528CF"/>
    <w:rsid w:val="00753156"/>
    <w:rsid w:val="00753C9A"/>
    <w:rsid w:val="00754F19"/>
    <w:rsid w:val="00754FA2"/>
    <w:rsid w:val="00755162"/>
    <w:rsid w:val="0075565E"/>
    <w:rsid w:val="00757F85"/>
    <w:rsid w:val="007603FD"/>
    <w:rsid w:val="00760406"/>
    <w:rsid w:val="00760969"/>
    <w:rsid w:val="00760A0B"/>
    <w:rsid w:val="00760B75"/>
    <w:rsid w:val="007616BE"/>
    <w:rsid w:val="00763CF6"/>
    <w:rsid w:val="00764277"/>
    <w:rsid w:val="00764762"/>
    <w:rsid w:val="00764830"/>
    <w:rsid w:val="0076585F"/>
    <w:rsid w:val="0076595D"/>
    <w:rsid w:val="007707C2"/>
    <w:rsid w:val="00771033"/>
    <w:rsid w:val="00771373"/>
    <w:rsid w:val="00771F46"/>
    <w:rsid w:val="007724ED"/>
    <w:rsid w:val="00773478"/>
    <w:rsid w:val="007743BE"/>
    <w:rsid w:val="00774759"/>
    <w:rsid w:val="007747B1"/>
    <w:rsid w:val="007752E5"/>
    <w:rsid w:val="00775466"/>
    <w:rsid w:val="0077659D"/>
    <w:rsid w:val="007772C5"/>
    <w:rsid w:val="0077783C"/>
    <w:rsid w:val="00777A77"/>
    <w:rsid w:val="00780CB4"/>
    <w:rsid w:val="0078147C"/>
    <w:rsid w:val="0078183D"/>
    <w:rsid w:val="00781B70"/>
    <w:rsid w:val="00781EAD"/>
    <w:rsid w:val="0078277A"/>
    <w:rsid w:val="007837C5"/>
    <w:rsid w:val="00783862"/>
    <w:rsid w:val="007839C6"/>
    <w:rsid w:val="00783D47"/>
    <w:rsid w:val="00784B76"/>
    <w:rsid w:val="00784BDA"/>
    <w:rsid w:val="00784FCF"/>
    <w:rsid w:val="007851B5"/>
    <w:rsid w:val="007861E6"/>
    <w:rsid w:val="00786577"/>
    <w:rsid w:val="007867B5"/>
    <w:rsid w:val="00787F98"/>
    <w:rsid w:val="00790176"/>
    <w:rsid w:val="00790189"/>
    <w:rsid w:val="007907B4"/>
    <w:rsid w:val="00792433"/>
    <w:rsid w:val="00793A7A"/>
    <w:rsid w:val="00794010"/>
    <w:rsid w:val="00794311"/>
    <w:rsid w:val="007947B8"/>
    <w:rsid w:val="0079526F"/>
    <w:rsid w:val="00795599"/>
    <w:rsid w:val="0079599A"/>
    <w:rsid w:val="00796332"/>
    <w:rsid w:val="00797B02"/>
    <w:rsid w:val="00797B8F"/>
    <w:rsid w:val="00797DB2"/>
    <w:rsid w:val="007A007E"/>
    <w:rsid w:val="007A058D"/>
    <w:rsid w:val="007A1D73"/>
    <w:rsid w:val="007A4318"/>
    <w:rsid w:val="007A575D"/>
    <w:rsid w:val="007A5B22"/>
    <w:rsid w:val="007A5BD5"/>
    <w:rsid w:val="007A7279"/>
    <w:rsid w:val="007A7406"/>
    <w:rsid w:val="007A78A8"/>
    <w:rsid w:val="007A7C3E"/>
    <w:rsid w:val="007A7F6A"/>
    <w:rsid w:val="007B07F0"/>
    <w:rsid w:val="007B0C20"/>
    <w:rsid w:val="007B166A"/>
    <w:rsid w:val="007B1EF4"/>
    <w:rsid w:val="007B221F"/>
    <w:rsid w:val="007B3AEF"/>
    <w:rsid w:val="007B3C4F"/>
    <w:rsid w:val="007B4366"/>
    <w:rsid w:val="007B4515"/>
    <w:rsid w:val="007B4A54"/>
    <w:rsid w:val="007B60A0"/>
    <w:rsid w:val="007B6A2F"/>
    <w:rsid w:val="007B6DE6"/>
    <w:rsid w:val="007B780F"/>
    <w:rsid w:val="007C071D"/>
    <w:rsid w:val="007C0886"/>
    <w:rsid w:val="007C0EBB"/>
    <w:rsid w:val="007C1BB0"/>
    <w:rsid w:val="007C1CE4"/>
    <w:rsid w:val="007C1FBB"/>
    <w:rsid w:val="007C2C77"/>
    <w:rsid w:val="007C3F27"/>
    <w:rsid w:val="007C4ACC"/>
    <w:rsid w:val="007C4EF7"/>
    <w:rsid w:val="007C4FDC"/>
    <w:rsid w:val="007C5C28"/>
    <w:rsid w:val="007C619E"/>
    <w:rsid w:val="007C6943"/>
    <w:rsid w:val="007C7EF8"/>
    <w:rsid w:val="007D0572"/>
    <w:rsid w:val="007D065A"/>
    <w:rsid w:val="007D07C1"/>
    <w:rsid w:val="007D082B"/>
    <w:rsid w:val="007D1001"/>
    <w:rsid w:val="007D27C1"/>
    <w:rsid w:val="007D3636"/>
    <w:rsid w:val="007D41C9"/>
    <w:rsid w:val="007D4AE5"/>
    <w:rsid w:val="007D4D23"/>
    <w:rsid w:val="007D4EEE"/>
    <w:rsid w:val="007D4F49"/>
    <w:rsid w:val="007D4FA8"/>
    <w:rsid w:val="007D55EA"/>
    <w:rsid w:val="007D604D"/>
    <w:rsid w:val="007D689A"/>
    <w:rsid w:val="007D700B"/>
    <w:rsid w:val="007D79CC"/>
    <w:rsid w:val="007D7ABC"/>
    <w:rsid w:val="007D7BFB"/>
    <w:rsid w:val="007E01D7"/>
    <w:rsid w:val="007E0BF3"/>
    <w:rsid w:val="007E0F80"/>
    <w:rsid w:val="007E33D7"/>
    <w:rsid w:val="007E3697"/>
    <w:rsid w:val="007E38D1"/>
    <w:rsid w:val="007E3D55"/>
    <w:rsid w:val="007E3DB0"/>
    <w:rsid w:val="007E3F2E"/>
    <w:rsid w:val="007E4843"/>
    <w:rsid w:val="007E4E93"/>
    <w:rsid w:val="007E50ED"/>
    <w:rsid w:val="007E655B"/>
    <w:rsid w:val="007E6ECD"/>
    <w:rsid w:val="007E7125"/>
    <w:rsid w:val="007F122F"/>
    <w:rsid w:val="007F148F"/>
    <w:rsid w:val="007F1CD4"/>
    <w:rsid w:val="007F215A"/>
    <w:rsid w:val="007F2867"/>
    <w:rsid w:val="007F3730"/>
    <w:rsid w:val="007F416E"/>
    <w:rsid w:val="007F529C"/>
    <w:rsid w:val="007F52E1"/>
    <w:rsid w:val="007F5923"/>
    <w:rsid w:val="007F63C7"/>
    <w:rsid w:val="007F677A"/>
    <w:rsid w:val="007F6D2C"/>
    <w:rsid w:val="007F71EA"/>
    <w:rsid w:val="008000A6"/>
    <w:rsid w:val="00800688"/>
    <w:rsid w:val="00801B93"/>
    <w:rsid w:val="00801C55"/>
    <w:rsid w:val="00801DEA"/>
    <w:rsid w:val="00801E48"/>
    <w:rsid w:val="0080210D"/>
    <w:rsid w:val="008031CC"/>
    <w:rsid w:val="0080366C"/>
    <w:rsid w:val="00804244"/>
    <w:rsid w:val="008046D4"/>
    <w:rsid w:val="0080488C"/>
    <w:rsid w:val="00805281"/>
    <w:rsid w:val="0080559B"/>
    <w:rsid w:val="008061C0"/>
    <w:rsid w:val="008065FD"/>
    <w:rsid w:val="008069ED"/>
    <w:rsid w:val="008078A0"/>
    <w:rsid w:val="00807F7F"/>
    <w:rsid w:val="00807F81"/>
    <w:rsid w:val="008103D3"/>
    <w:rsid w:val="00810E2A"/>
    <w:rsid w:val="008118ED"/>
    <w:rsid w:val="008126EE"/>
    <w:rsid w:val="008132FD"/>
    <w:rsid w:val="008138B7"/>
    <w:rsid w:val="008138CE"/>
    <w:rsid w:val="00813A1A"/>
    <w:rsid w:val="008149A2"/>
    <w:rsid w:val="00814B03"/>
    <w:rsid w:val="008161AC"/>
    <w:rsid w:val="00816F08"/>
    <w:rsid w:val="00817E4C"/>
    <w:rsid w:val="008208DE"/>
    <w:rsid w:val="008208FD"/>
    <w:rsid w:val="0082097F"/>
    <w:rsid w:val="00821CDD"/>
    <w:rsid w:val="008222A9"/>
    <w:rsid w:val="00824C69"/>
    <w:rsid w:val="00824E45"/>
    <w:rsid w:val="00826329"/>
    <w:rsid w:val="008268D9"/>
    <w:rsid w:val="00826A2B"/>
    <w:rsid w:val="00827619"/>
    <w:rsid w:val="00827840"/>
    <w:rsid w:val="00827A4D"/>
    <w:rsid w:val="00827BD2"/>
    <w:rsid w:val="0083017C"/>
    <w:rsid w:val="00830EB5"/>
    <w:rsid w:val="00833324"/>
    <w:rsid w:val="00833F78"/>
    <w:rsid w:val="00834E65"/>
    <w:rsid w:val="00834FFC"/>
    <w:rsid w:val="00837045"/>
    <w:rsid w:val="008401DD"/>
    <w:rsid w:val="00841461"/>
    <w:rsid w:val="008416AC"/>
    <w:rsid w:val="0084266D"/>
    <w:rsid w:val="00843558"/>
    <w:rsid w:val="00843A2F"/>
    <w:rsid w:val="0084455C"/>
    <w:rsid w:val="0084484F"/>
    <w:rsid w:val="00844C40"/>
    <w:rsid w:val="00844EB9"/>
    <w:rsid w:val="008454B2"/>
    <w:rsid w:val="00845D35"/>
    <w:rsid w:val="00845E07"/>
    <w:rsid w:val="00845F0D"/>
    <w:rsid w:val="008472BD"/>
    <w:rsid w:val="0085127A"/>
    <w:rsid w:val="00852654"/>
    <w:rsid w:val="008529B7"/>
    <w:rsid w:val="00853781"/>
    <w:rsid w:val="00854BD4"/>
    <w:rsid w:val="008562E1"/>
    <w:rsid w:val="008569E8"/>
    <w:rsid w:val="00857169"/>
    <w:rsid w:val="00857322"/>
    <w:rsid w:val="008577BB"/>
    <w:rsid w:val="00857DAA"/>
    <w:rsid w:val="00860A67"/>
    <w:rsid w:val="008618F9"/>
    <w:rsid w:val="00862630"/>
    <w:rsid w:val="00865106"/>
    <w:rsid w:val="00866A0E"/>
    <w:rsid w:val="00866CE0"/>
    <w:rsid w:val="00867214"/>
    <w:rsid w:val="008673EE"/>
    <w:rsid w:val="00867A7E"/>
    <w:rsid w:val="00870EF3"/>
    <w:rsid w:val="008725B0"/>
    <w:rsid w:val="008725E7"/>
    <w:rsid w:val="00872758"/>
    <w:rsid w:val="0087357D"/>
    <w:rsid w:val="00874DBC"/>
    <w:rsid w:val="00874EC9"/>
    <w:rsid w:val="00875209"/>
    <w:rsid w:val="00875707"/>
    <w:rsid w:val="00875BA7"/>
    <w:rsid w:val="00875CA7"/>
    <w:rsid w:val="00875D6D"/>
    <w:rsid w:val="0087659A"/>
    <w:rsid w:val="008775C0"/>
    <w:rsid w:val="00881D5B"/>
    <w:rsid w:val="008840FC"/>
    <w:rsid w:val="00884419"/>
    <w:rsid w:val="0088463A"/>
    <w:rsid w:val="00884757"/>
    <w:rsid w:val="00884979"/>
    <w:rsid w:val="0088607C"/>
    <w:rsid w:val="00886210"/>
    <w:rsid w:val="008862E9"/>
    <w:rsid w:val="008868C6"/>
    <w:rsid w:val="00886F20"/>
    <w:rsid w:val="00890814"/>
    <w:rsid w:val="0089092E"/>
    <w:rsid w:val="00891062"/>
    <w:rsid w:val="00891573"/>
    <w:rsid w:val="008935EA"/>
    <w:rsid w:val="00893B6B"/>
    <w:rsid w:val="0089438C"/>
    <w:rsid w:val="008949A5"/>
    <w:rsid w:val="00894F53"/>
    <w:rsid w:val="00895D85"/>
    <w:rsid w:val="00896016"/>
    <w:rsid w:val="008961FC"/>
    <w:rsid w:val="00896795"/>
    <w:rsid w:val="00896F7B"/>
    <w:rsid w:val="00897C0F"/>
    <w:rsid w:val="008A296B"/>
    <w:rsid w:val="008A2DD5"/>
    <w:rsid w:val="008A2E6F"/>
    <w:rsid w:val="008A307E"/>
    <w:rsid w:val="008A3BAF"/>
    <w:rsid w:val="008A4B99"/>
    <w:rsid w:val="008A575E"/>
    <w:rsid w:val="008A6040"/>
    <w:rsid w:val="008A66CA"/>
    <w:rsid w:val="008A6711"/>
    <w:rsid w:val="008A6EBC"/>
    <w:rsid w:val="008A70F3"/>
    <w:rsid w:val="008A7C26"/>
    <w:rsid w:val="008B0801"/>
    <w:rsid w:val="008B17FE"/>
    <w:rsid w:val="008B1AD4"/>
    <w:rsid w:val="008B270F"/>
    <w:rsid w:val="008B2B91"/>
    <w:rsid w:val="008B2FAB"/>
    <w:rsid w:val="008B3419"/>
    <w:rsid w:val="008B3774"/>
    <w:rsid w:val="008B5467"/>
    <w:rsid w:val="008B5869"/>
    <w:rsid w:val="008B6772"/>
    <w:rsid w:val="008B72BD"/>
    <w:rsid w:val="008B73B1"/>
    <w:rsid w:val="008B7FFC"/>
    <w:rsid w:val="008C242F"/>
    <w:rsid w:val="008C267E"/>
    <w:rsid w:val="008C26F6"/>
    <w:rsid w:val="008C2E8A"/>
    <w:rsid w:val="008C3766"/>
    <w:rsid w:val="008C3842"/>
    <w:rsid w:val="008C47CA"/>
    <w:rsid w:val="008C6B5B"/>
    <w:rsid w:val="008C74BA"/>
    <w:rsid w:val="008D028E"/>
    <w:rsid w:val="008D0FC3"/>
    <w:rsid w:val="008D28A9"/>
    <w:rsid w:val="008D5881"/>
    <w:rsid w:val="008D6626"/>
    <w:rsid w:val="008D73CB"/>
    <w:rsid w:val="008D7F96"/>
    <w:rsid w:val="008E229A"/>
    <w:rsid w:val="008E3EE0"/>
    <w:rsid w:val="008E4318"/>
    <w:rsid w:val="008E4F30"/>
    <w:rsid w:val="008E544D"/>
    <w:rsid w:val="008E63B5"/>
    <w:rsid w:val="008E7413"/>
    <w:rsid w:val="008E7EBB"/>
    <w:rsid w:val="008F04FD"/>
    <w:rsid w:val="008F12A8"/>
    <w:rsid w:val="008F1540"/>
    <w:rsid w:val="008F1D25"/>
    <w:rsid w:val="008F1E31"/>
    <w:rsid w:val="008F285B"/>
    <w:rsid w:val="008F2C3A"/>
    <w:rsid w:val="008F3CDB"/>
    <w:rsid w:val="008F5963"/>
    <w:rsid w:val="008F668D"/>
    <w:rsid w:val="008F7B71"/>
    <w:rsid w:val="008F7C95"/>
    <w:rsid w:val="008F7CF5"/>
    <w:rsid w:val="00900392"/>
    <w:rsid w:val="00900C7B"/>
    <w:rsid w:val="0090164A"/>
    <w:rsid w:val="00901F24"/>
    <w:rsid w:val="00902A45"/>
    <w:rsid w:val="0090431D"/>
    <w:rsid w:val="00904B23"/>
    <w:rsid w:val="00905818"/>
    <w:rsid w:val="009058D7"/>
    <w:rsid w:val="0090593A"/>
    <w:rsid w:val="009069DD"/>
    <w:rsid w:val="00906AE2"/>
    <w:rsid w:val="00906D6E"/>
    <w:rsid w:val="00906EDF"/>
    <w:rsid w:val="0090706A"/>
    <w:rsid w:val="009079F8"/>
    <w:rsid w:val="0091014C"/>
    <w:rsid w:val="009113DA"/>
    <w:rsid w:val="00911ACC"/>
    <w:rsid w:val="00912006"/>
    <w:rsid w:val="0091228A"/>
    <w:rsid w:val="00912903"/>
    <w:rsid w:val="00912C54"/>
    <w:rsid w:val="009133FB"/>
    <w:rsid w:val="009135DC"/>
    <w:rsid w:val="009143BE"/>
    <w:rsid w:val="00914686"/>
    <w:rsid w:val="009147A3"/>
    <w:rsid w:val="0091677F"/>
    <w:rsid w:val="009176B0"/>
    <w:rsid w:val="00917EA8"/>
    <w:rsid w:val="00920354"/>
    <w:rsid w:val="009208CE"/>
    <w:rsid w:val="00920C9D"/>
    <w:rsid w:val="00921016"/>
    <w:rsid w:val="009212E3"/>
    <w:rsid w:val="00922A02"/>
    <w:rsid w:val="00922A7F"/>
    <w:rsid w:val="00922A8A"/>
    <w:rsid w:val="00923167"/>
    <w:rsid w:val="009232B3"/>
    <w:rsid w:val="009242CC"/>
    <w:rsid w:val="00924378"/>
    <w:rsid w:val="009247E9"/>
    <w:rsid w:val="00925BDA"/>
    <w:rsid w:val="00925C3C"/>
    <w:rsid w:val="00926015"/>
    <w:rsid w:val="00926286"/>
    <w:rsid w:val="00926EF9"/>
    <w:rsid w:val="00930209"/>
    <w:rsid w:val="009305A2"/>
    <w:rsid w:val="00930DDE"/>
    <w:rsid w:val="00934224"/>
    <w:rsid w:val="00934B87"/>
    <w:rsid w:val="00934E6E"/>
    <w:rsid w:val="00936992"/>
    <w:rsid w:val="00936B4F"/>
    <w:rsid w:val="009403D8"/>
    <w:rsid w:val="00940B10"/>
    <w:rsid w:val="009412D4"/>
    <w:rsid w:val="009416CD"/>
    <w:rsid w:val="00941897"/>
    <w:rsid w:val="00941AF1"/>
    <w:rsid w:val="00942AE4"/>
    <w:rsid w:val="0094432B"/>
    <w:rsid w:val="00946AE4"/>
    <w:rsid w:val="00947454"/>
    <w:rsid w:val="009479D3"/>
    <w:rsid w:val="00947D10"/>
    <w:rsid w:val="00947EF8"/>
    <w:rsid w:val="009503D7"/>
    <w:rsid w:val="00950443"/>
    <w:rsid w:val="0095072F"/>
    <w:rsid w:val="00950C7D"/>
    <w:rsid w:val="00951001"/>
    <w:rsid w:val="009515A8"/>
    <w:rsid w:val="00952910"/>
    <w:rsid w:val="00953604"/>
    <w:rsid w:val="00954082"/>
    <w:rsid w:val="00954C20"/>
    <w:rsid w:val="009550CA"/>
    <w:rsid w:val="0095517B"/>
    <w:rsid w:val="009553F1"/>
    <w:rsid w:val="0095623F"/>
    <w:rsid w:val="00957B47"/>
    <w:rsid w:val="009606DD"/>
    <w:rsid w:val="00960E2D"/>
    <w:rsid w:val="0096138A"/>
    <w:rsid w:val="009615BC"/>
    <w:rsid w:val="00961CD7"/>
    <w:rsid w:val="00962C61"/>
    <w:rsid w:val="0096487E"/>
    <w:rsid w:val="00966507"/>
    <w:rsid w:val="009667C4"/>
    <w:rsid w:val="00966885"/>
    <w:rsid w:val="00967547"/>
    <w:rsid w:val="00967A5B"/>
    <w:rsid w:val="009700D3"/>
    <w:rsid w:val="0097026F"/>
    <w:rsid w:val="009702FE"/>
    <w:rsid w:val="009709FD"/>
    <w:rsid w:val="009719A0"/>
    <w:rsid w:val="00971C1A"/>
    <w:rsid w:val="00972640"/>
    <w:rsid w:val="00972ECC"/>
    <w:rsid w:val="009737F1"/>
    <w:rsid w:val="009743EE"/>
    <w:rsid w:val="009746EC"/>
    <w:rsid w:val="00974E67"/>
    <w:rsid w:val="009756AE"/>
    <w:rsid w:val="00975AD3"/>
    <w:rsid w:val="00976B7A"/>
    <w:rsid w:val="00976E71"/>
    <w:rsid w:val="009773E9"/>
    <w:rsid w:val="00977ED2"/>
    <w:rsid w:val="00980702"/>
    <w:rsid w:val="00980BF6"/>
    <w:rsid w:val="00980C9C"/>
    <w:rsid w:val="009811E6"/>
    <w:rsid w:val="00981EB5"/>
    <w:rsid w:val="0098252F"/>
    <w:rsid w:val="0098364A"/>
    <w:rsid w:val="00983E0F"/>
    <w:rsid w:val="00983E46"/>
    <w:rsid w:val="00984087"/>
    <w:rsid w:val="00984EBA"/>
    <w:rsid w:val="009851BE"/>
    <w:rsid w:val="00985934"/>
    <w:rsid w:val="00985D7B"/>
    <w:rsid w:val="00986335"/>
    <w:rsid w:val="00986498"/>
    <w:rsid w:val="00987050"/>
    <w:rsid w:val="0098710F"/>
    <w:rsid w:val="00990009"/>
    <w:rsid w:val="00990422"/>
    <w:rsid w:val="0099061E"/>
    <w:rsid w:val="00990A20"/>
    <w:rsid w:val="009910DF"/>
    <w:rsid w:val="00991269"/>
    <w:rsid w:val="00991EA3"/>
    <w:rsid w:val="0099272D"/>
    <w:rsid w:val="009932C2"/>
    <w:rsid w:val="009933EE"/>
    <w:rsid w:val="0099342F"/>
    <w:rsid w:val="00994307"/>
    <w:rsid w:val="009945A6"/>
    <w:rsid w:val="00994672"/>
    <w:rsid w:val="00994934"/>
    <w:rsid w:val="0099581A"/>
    <w:rsid w:val="00996262"/>
    <w:rsid w:val="00996506"/>
    <w:rsid w:val="00996D12"/>
    <w:rsid w:val="00997353"/>
    <w:rsid w:val="00997401"/>
    <w:rsid w:val="0099751A"/>
    <w:rsid w:val="00997852"/>
    <w:rsid w:val="00997F38"/>
    <w:rsid w:val="009A0275"/>
    <w:rsid w:val="009A0E06"/>
    <w:rsid w:val="009A28B3"/>
    <w:rsid w:val="009A2E9C"/>
    <w:rsid w:val="009A3718"/>
    <w:rsid w:val="009A386D"/>
    <w:rsid w:val="009A3C86"/>
    <w:rsid w:val="009A4381"/>
    <w:rsid w:val="009A505D"/>
    <w:rsid w:val="009A5208"/>
    <w:rsid w:val="009A598C"/>
    <w:rsid w:val="009A5A9B"/>
    <w:rsid w:val="009A5DFF"/>
    <w:rsid w:val="009A6FDB"/>
    <w:rsid w:val="009B029E"/>
    <w:rsid w:val="009B0B9F"/>
    <w:rsid w:val="009B156B"/>
    <w:rsid w:val="009B1595"/>
    <w:rsid w:val="009B2279"/>
    <w:rsid w:val="009B295F"/>
    <w:rsid w:val="009B2E1B"/>
    <w:rsid w:val="009B2FFC"/>
    <w:rsid w:val="009B3277"/>
    <w:rsid w:val="009B3F48"/>
    <w:rsid w:val="009B40AD"/>
    <w:rsid w:val="009B555F"/>
    <w:rsid w:val="009B634C"/>
    <w:rsid w:val="009B64AE"/>
    <w:rsid w:val="009B65CC"/>
    <w:rsid w:val="009B6711"/>
    <w:rsid w:val="009B718F"/>
    <w:rsid w:val="009B7A71"/>
    <w:rsid w:val="009B7C95"/>
    <w:rsid w:val="009C0F60"/>
    <w:rsid w:val="009C11FE"/>
    <w:rsid w:val="009C20E3"/>
    <w:rsid w:val="009C29B7"/>
    <w:rsid w:val="009C3106"/>
    <w:rsid w:val="009C3345"/>
    <w:rsid w:val="009C4137"/>
    <w:rsid w:val="009C5FE9"/>
    <w:rsid w:val="009C65CC"/>
    <w:rsid w:val="009C76D4"/>
    <w:rsid w:val="009D002A"/>
    <w:rsid w:val="009D0775"/>
    <w:rsid w:val="009D097D"/>
    <w:rsid w:val="009D09D2"/>
    <w:rsid w:val="009D13CF"/>
    <w:rsid w:val="009D160F"/>
    <w:rsid w:val="009D1643"/>
    <w:rsid w:val="009D19D4"/>
    <w:rsid w:val="009D26E7"/>
    <w:rsid w:val="009D2975"/>
    <w:rsid w:val="009D3A43"/>
    <w:rsid w:val="009D3EA7"/>
    <w:rsid w:val="009D46E3"/>
    <w:rsid w:val="009D4CFC"/>
    <w:rsid w:val="009D4DD0"/>
    <w:rsid w:val="009D4F82"/>
    <w:rsid w:val="009D5AA9"/>
    <w:rsid w:val="009D5F67"/>
    <w:rsid w:val="009D6387"/>
    <w:rsid w:val="009D6C3D"/>
    <w:rsid w:val="009D79D1"/>
    <w:rsid w:val="009E1505"/>
    <w:rsid w:val="009E18C1"/>
    <w:rsid w:val="009E19A7"/>
    <w:rsid w:val="009E3206"/>
    <w:rsid w:val="009E3253"/>
    <w:rsid w:val="009E3455"/>
    <w:rsid w:val="009E3636"/>
    <w:rsid w:val="009E53B0"/>
    <w:rsid w:val="009E605A"/>
    <w:rsid w:val="009E68F4"/>
    <w:rsid w:val="009E720F"/>
    <w:rsid w:val="009E7297"/>
    <w:rsid w:val="009E72B5"/>
    <w:rsid w:val="009E7753"/>
    <w:rsid w:val="009E78DA"/>
    <w:rsid w:val="009E7E1A"/>
    <w:rsid w:val="009F00F4"/>
    <w:rsid w:val="009F08FF"/>
    <w:rsid w:val="009F33D9"/>
    <w:rsid w:val="009F49A1"/>
    <w:rsid w:val="009F4AFC"/>
    <w:rsid w:val="009F533C"/>
    <w:rsid w:val="009F61AC"/>
    <w:rsid w:val="009F637D"/>
    <w:rsid w:val="009F6E3D"/>
    <w:rsid w:val="009F7DB6"/>
    <w:rsid w:val="00A02154"/>
    <w:rsid w:val="00A023E1"/>
    <w:rsid w:val="00A02FC0"/>
    <w:rsid w:val="00A03269"/>
    <w:rsid w:val="00A039D7"/>
    <w:rsid w:val="00A03BA0"/>
    <w:rsid w:val="00A03E31"/>
    <w:rsid w:val="00A04403"/>
    <w:rsid w:val="00A05F6A"/>
    <w:rsid w:val="00A06A4B"/>
    <w:rsid w:val="00A06BEF"/>
    <w:rsid w:val="00A07435"/>
    <w:rsid w:val="00A109E5"/>
    <w:rsid w:val="00A10C5F"/>
    <w:rsid w:val="00A10E1A"/>
    <w:rsid w:val="00A144A1"/>
    <w:rsid w:val="00A151EC"/>
    <w:rsid w:val="00A15D0E"/>
    <w:rsid w:val="00A169BE"/>
    <w:rsid w:val="00A16F94"/>
    <w:rsid w:val="00A17028"/>
    <w:rsid w:val="00A17F9A"/>
    <w:rsid w:val="00A205B4"/>
    <w:rsid w:val="00A207C0"/>
    <w:rsid w:val="00A210A5"/>
    <w:rsid w:val="00A2150E"/>
    <w:rsid w:val="00A225D9"/>
    <w:rsid w:val="00A23025"/>
    <w:rsid w:val="00A239C1"/>
    <w:rsid w:val="00A23DAA"/>
    <w:rsid w:val="00A24C9D"/>
    <w:rsid w:val="00A25190"/>
    <w:rsid w:val="00A26352"/>
    <w:rsid w:val="00A26756"/>
    <w:rsid w:val="00A2757F"/>
    <w:rsid w:val="00A27901"/>
    <w:rsid w:val="00A31EFD"/>
    <w:rsid w:val="00A33E76"/>
    <w:rsid w:val="00A33F0C"/>
    <w:rsid w:val="00A344BC"/>
    <w:rsid w:val="00A345CD"/>
    <w:rsid w:val="00A35A76"/>
    <w:rsid w:val="00A35C26"/>
    <w:rsid w:val="00A35D19"/>
    <w:rsid w:val="00A36F3A"/>
    <w:rsid w:val="00A3753C"/>
    <w:rsid w:val="00A40020"/>
    <w:rsid w:val="00A40ABB"/>
    <w:rsid w:val="00A40DB3"/>
    <w:rsid w:val="00A414A2"/>
    <w:rsid w:val="00A41C7B"/>
    <w:rsid w:val="00A42FC3"/>
    <w:rsid w:val="00A43039"/>
    <w:rsid w:val="00A4483D"/>
    <w:rsid w:val="00A45B8F"/>
    <w:rsid w:val="00A46267"/>
    <w:rsid w:val="00A5084C"/>
    <w:rsid w:val="00A516A2"/>
    <w:rsid w:val="00A521D9"/>
    <w:rsid w:val="00A532C6"/>
    <w:rsid w:val="00A5336B"/>
    <w:rsid w:val="00A53681"/>
    <w:rsid w:val="00A540B8"/>
    <w:rsid w:val="00A57A25"/>
    <w:rsid w:val="00A57EEF"/>
    <w:rsid w:val="00A600CA"/>
    <w:rsid w:val="00A60675"/>
    <w:rsid w:val="00A60D8D"/>
    <w:rsid w:val="00A61D05"/>
    <w:rsid w:val="00A62E89"/>
    <w:rsid w:val="00A62F7A"/>
    <w:rsid w:val="00A64295"/>
    <w:rsid w:val="00A64753"/>
    <w:rsid w:val="00A6629C"/>
    <w:rsid w:val="00A669CD"/>
    <w:rsid w:val="00A67FCA"/>
    <w:rsid w:val="00A707FD"/>
    <w:rsid w:val="00A712CC"/>
    <w:rsid w:val="00A714C1"/>
    <w:rsid w:val="00A71EF6"/>
    <w:rsid w:val="00A720D4"/>
    <w:rsid w:val="00A7308B"/>
    <w:rsid w:val="00A7472C"/>
    <w:rsid w:val="00A74E36"/>
    <w:rsid w:val="00A76C62"/>
    <w:rsid w:val="00A77490"/>
    <w:rsid w:val="00A77848"/>
    <w:rsid w:val="00A80D17"/>
    <w:rsid w:val="00A818E2"/>
    <w:rsid w:val="00A820AA"/>
    <w:rsid w:val="00A83737"/>
    <w:rsid w:val="00A83ABD"/>
    <w:rsid w:val="00A8428D"/>
    <w:rsid w:val="00A84C8C"/>
    <w:rsid w:val="00A85E2C"/>
    <w:rsid w:val="00A87F4F"/>
    <w:rsid w:val="00A9095C"/>
    <w:rsid w:val="00A90969"/>
    <w:rsid w:val="00A90B25"/>
    <w:rsid w:val="00A91373"/>
    <w:rsid w:val="00A913B6"/>
    <w:rsid w:val="00A91B8E"/>
    <w:rsid w:val="00A923AA"/>
    <w:rsid w:val="00A9282D"/>
    <w:rsid w:val="00A92DBC"/>
    <w:rsid w:val="00A94336"/>
    <w:rsid w:val="00A94DE7"/>
    <w:rsid w:val="00A95511"/>
    <w:rsid w:val="00A962C5"/>
    <w:rsid w:val="00A9668A"/>
    <w:rsid w:val="00A96FA3"/>
    <w:rsid w:val="00A97363"/>
    <w:rsid w:val="00A97BB5"/>
    <w:rsid w:val="00AA032E"/>
    <w:rsid w:val="00AA123C"/>
    <w:rsid w:val="00AA1A1D"/>
    <w:rsid w:val="00AA20C2"/>
    <w:rsid w:val="00AA3885"/>
    <w:rsid w:val="00AA5053"/>
    <w:rsid w:val="00AA516C"/>
    <w:rsid w:val="00AA606C"/>
    <w:rsid w:val="00AA6AA3"/>
    <w:rsid w:val="00AA6D9A"/>
    <w:rsid w:val="00AA72BD"/>
    <w:rsid w:val="00AA748B"/>
    <w:rsid w:val="00AA75F5"/>
    <w:rsid w:val="00AB00E1"/>
    <w:rsid w:val="00AB0119"/>
    <w:rsid w:val="00AB0547"/>
    <w:rsid w:val="00AB1097"/>
    <w:rsid w:val="00AB16E2"/>
    <w:rsid w:val="00AB19D5"/>
    <w:rsid w:val="00AB2789"/>
    <w:rsid w:val="00AB2FCC"/>
    <w:rsid w:val="00AB37BD"/>
    <w:rsid w:val="00AB3CF7"/>
    <w:rsid w:val="00AB49FE"/>
    <w:rsid w:val="00AB6C6F"/>
    <w:rsid w:val="00AB6EC6"/>
    <w:rsid w:val="00AC01B9"/>
    <w:rsid w:val="00AC01F0"/>
    <w:rsid w:val="00AC0C9D"/>
    <w:rsid w:val="00AC1500"/>
    <w:rsid w:val="00AC15A2"/>
    <w:rsid w:val="00AC1720"/>
    <w:rsid w:val="00AC1E54"/>
    <w:rsid w:val="00AC2DFD"/>
    <w:rsid w:val="00AC3071"/>
    <w:rsid w:val="00AC423B"/>
    <w:rsid w:val="00AC4E5F"/>
    <w:rsid w:val="00AC5005"/>
    <w:rsid w:val="00AC5A9C"/>
    <w:rsid w:val="00AC5C10"/>
    <w:rsid w:val="00AC701F"/>
    <w:rsid w:val="00AC7375"/>
    <w:rsid w:val="00AC73DF"/>
    <w:rsid w:val="00AC740B"/>
    <w:rsid w:val="00AC770A"/>
    <w:rsid w:val="00AC7930"/>
    <w:rsid w:val="00AD0AD0"/>
    <w:rsid w:val="00AD10FA"/>
    <w:rsid w:val="00AD1259"/>
    <w:rsid w:val="00AD12B6"/>
    <w:rsid w:val="00AD189C"/>
    <w:rsid w:val="00AD1B1C"/>
    <w:rsid w:val="00AD1F61"/>
    <w:rsid w:val="00AD2041"/>
    <w:rsid w:val="00AD2B37"/>
    <w:rsid w:val="00AD2FFF"/>
    <w:rsid w:val="00AD3937"/>
    <w:rsid w:val="00AD4BEE"/>
    <w:rsid w:val="00AD4E5B"/>
    <w:rsid w:val="00AD4E84"/>
    <w:rsid w:val="00AD582E"/>
    <w:rsid w:val="00AD621D"/>
    <w:rsid w:val="00AD6220"/>
    <w:rsid w:val="00AD6D13"/>
    <w:rsid w:val="00AD7A46"/>
    <w:rsid w:val="00AD7CF8"/>
    <w:rsid w:val="00AE0FD5"/>
    <w:rsid w:val="00AE1762"/>
    <w:rsid w:val="00AE1F7C"/>
    <w:rsid w:val="00AE250C"/>
    <w:rsid w:val="00AE3050"/>
    <w:rsid w:val="00AE342A"/>
    <w:rsid w:val="00AE4AC4"/>
    <w:rsid w:val="00AE4C1F"/>
    <w:rsid w:val="00AE6CAF"/>
    <w:rsid w:val="00AE6F25"/>
    <w:rsid w:val="00AE744E"/>
    <w:rsid w:val="00AE7EB2"/>
    <w:rsid w:val="00AF0197"/>
    <w:rsid w:val="00AF0D90"/>
    <w:rsid w:val="00AF0E3B"/>
    <w:rsid w:val="00AF1160"/>
    <w:rsid w:val="00AF1235"/>
    <w:rsid w:val="00AF1D77"/>
    <w:rsid w:val="00AF3114"/>
    <w:rsid w:val="00AF3B6F"/>
    <w:rsid w:val="00AF4013"/>
    <w:rsid w:val="00AF4224"/>
    <w:rsid w:val="00AF494B"/>
    <w:rsid w:val="00AF547B"/>
    <w:rsid w:val="00AF6075"/>
    <w:rsid w:val="00B000F9"/>
    <w:rsid w:val="00B011BC"/>
    <w:rsid w:val="00B019F5"/>
    <w:rsid w:val="00B02050"/>
    <w:rsid w:val="00B0205B"/>
    <w:rsid w:val="00B05423"/>
    <w:rsid w:val="00B05A3E"/>
    <w:rsid w:val="00B064C4"/>
    <w:rsid w:val="00B07577"/>
    <w:rsid w:val="00B0783F"/>
    <w:rsid w:val="00B07BDC"/>
    <w:rsid w:val="00B10DCE"/>
    <w:rsid w:val="00B126CE"/>
    <w:rsid w:val="00B136D3"/>
    <w:rsid w:val="00B1423F"/>
    <w:rsid w:val="00B1444F"/>
    <w:rsid w:val="00B147FA"/>
    <w:rsid w:val="00B159C8"/>
    <w:rsid w:val="00B174B1"/>
    <w:rsid w:val="00B17DBE"/>
    <w:rsid w:val="00B205B4"/>
    <w:rsid w:val="00B20635"/>
    <w:rsid w:val="00B217CB"/>
    <w:rsid w:val="00B218F1"/>
    <w:rsid w:val="00B219B0"/>
    <w:rsid w:val="00B2262D"/>
    <w:rsid w:val="00B22979"/>
    <w:rsid w:val="00B23300"/>
    <w:rsid w:val="00B2385E"/>
    <w:rsid w:val="00B2387F"/>
    <w:rsid w:val="00B2462E"/>
    <w:rsid w:val="00B2467B"/>
    <w:rsid w:val="00B24892"/>
    <w:rsid w:val="00B24CE0"/>
    <w:rsid w:val="00B25315"/>
    <w:rsid w:val="00B25646"/>
    <w:rsid w:val="00B2646F"/>
    <w:rsid w:val="00B27FE8"/>
    <w:rsid w:val="00B30625"/>
    <w:rsid w:val="00B315E3"/>
    <w:rsid w:val="00B319CB"/>
    <w:rsid w:val="00B319D7"/>
    <w:rsid w:val="00B32C2D"/>
    <w:rsid w:val="00B330A7"/>
    <w:rsid w:val="00B336CE"/>
    <w:rsid w:val="00B33A80"/>
    <w:rsid w:val="00B35E80"/>
    <w:rsid w:val="00B361F2"/>
    <w:rsid w:val="00B363BD"/>
    <w:rsid w:val="00B3646C"/>
    <w:rsid w:val="00B373ED"/>
    <w:rsid w:val="00B400CD"/>
    <w:rsid w:val="00B4113E"/>
    <w:rsid w:val="00B4189F"/>
    <w:rsid w:val="00B41BB3"/>
    <w:rsid w:val="00B41D6E"/>
    <w:rsid w:val="00B4202E"/>
    <w:rsid w:val="00B424BE"/>
    <w:rsid w:val="00B433E7"/>
    <w:rsid w:val="00B43803"/>
    <w:rsid w:val="00B44037"/>
    <w:rsid w:val="00B45970"/>
    <w:rsid w:val="00B46DC3"/>
    <w:rsid w:val="00B479AF"/>
    <w:rsid w:val="00B47E23"/>
    <w:rsid w:val="00B47FB1"/>
    <w:rsid w:val="00B50EE9"/>
    <w:rsid w:val="00B514B6"/>
    <w:rsid w:val="00B51785"/>
    <w:rsid w:val="00B5246A"/>
    <w:rsid w:val="00B526B2"/>
    <w:rsid w:val="00B539DC"/>
    <w:rsid w:val="00B53CDF"/>
    <w:rsid w:val="00B54277"/>
    <w:rsid w:val="00B56D01"/>
    <w:rsid w:val="00B5710E"/>
    <w:rsid w:val="00B57365"/>
    <w:rsid w:val="00B576D3"/>
    <w:rsid w:val="00B603A0"/>
    <w:rsid w:val="00B611DA"/>
    <w:rsid w:val="00B61BE3"/>
    <w:rsid w:val="00B62271"/>
    <w:rsid w:val="00B62322"/>
    <w:rsid w:val="00B62C37"/>
    <w:rsid w:val="00B62ECE"/>
    <w:rsid w:val="00B62EE9"/>
    <w:rsid w:val="00B63F21"/>
    <w:rsid w:val="00B6404F"/>
    <w:rsid w:val="00B64352"/>
    <w:rsid w:val="00B64A59"/>
    <w:rsid w:val="00B64FC2"/>
    <w:rsid w:val="00B65160"/>
    <w:rsid w:val="00B65668"/>
    <w:rsid w:val="00B665D4"/>
    <w:rsid w:val="00B66722"/>
    <w:rsid w:val="00B66D8E"/>
    <w:rsid w:val="00B676DD"/>
    <w:rsid w:val="00B7041F"/>
    <w:rsid w:val="00B707C5"/>
    <w:rsid w:val="00B7109E"/>
    <w:rsid w:val="00B721ED"/>
    <w:rsid w:val="00B72F6A"/>
    <w:rsid w:val="00B73233"/>
    <w:rsid w:val="00B7365D"/>
    <w:rsid w:val="00B73A94"/>
    <w:rsid w:val="00B73E04"/>
    <w:rsid w:val="00B7407C"/>
    <w:rsid w:val="00B745BD"/>
    <w:rsid w:val="00B749B2"/>
    <w:rsid w:val="00B74B55"/>
    <w:rsid w:val="00B75199"/>
    <w:rsid w:val="00B7578B"/>
    <w:rsid w:val="00B76EDA"/>
    <w:rsid w:val="00B7751D"/>
    <w:rsid w:val="00B77CC0"/>
    <w:rsid w:val="00B80B94"/>
    <w:rsid w:val="00B80D0B"/>
    <w:rsid w:val="00B81AE4"/>
    <w:rsid w:val="00B822C1"/>
    <w:rsid w:val="00B83845"/>
    <w:rsid w:val="00B8461B"/>
    <w:rsid w:val="00B8691F"/>
    <w:rsid w:val="00B86F99"/>
    <w:rsid w:val="00B875E7"/>
    <w:rsid w:val="00B87AA6"/>
    <w:rsid w:val="00B90E17"/>
    <w:rsid w:val="00B9157F"/>
    <w:rsid w:val="00B91A1B"/>
    <w:rsid w:val="00B92EA0"/>
    <w:rsid w:val="00B93510"/>
    <w:rsid w:val="00B93D96"/>
    <w:rsid w:val="00B948A3"/>
    <w:rsid w:val="00B9520F"/>
    <w:rsid w:val="00B96702"/>
    <w:rsid w:val="00B97064"/>
    <w:rsid w:val="00B97D39"/>
    <w:rsid w:val="00BA09BD"/>
    <w:rsid w:val="00BA0BAC"/>
    <w:rsid w:val="00BA155E"/>
    <w:rsid w:val="00BA176B"/>
    <w:rsid w:val="00BA2BC6"/>
    <w:rsid w:val="00BA36A1"/>
    <w:rsid w:val="00BA4C52"/>
    <w:rsid w:val="00BA4E1B"/>
    <w:rsid w:val="00BA4EEB"/>
    <w:rsid w:val="00BA59ED"/>
    <w:rsid w:val="00BA5A82"/>
    <w:rsid w:val="00BA5AAC"/>
    <w:rsid w:val="00BA5BCE"/>
    <w:rsid w:val="00BA6C62"/>
    <w:rsid w:val="00BA76E0"/>
    <w:rsid w:val="00BB00BE"/>
    <w:rsid w:val="00BB0C14"/>
    <w:rsid w:val="00BB0FEA"/>
    <w:rsid w:val="00BB12CF"/>
    <w:rsid w:val="00BB1536"/>
    <w:rsid w:val="00BB1CDB"/>
    <w:rsid w:val="00BB3852"/>
    <w:rsid w:val="00BB3AB4"/>
    <w:rsid w:val="00BB4209"/>
    <w:rsid w:val="00BB42F1"/>
    <w:rsid w:val="00BB4C0B"/>
    <w:rsid w:val="00BB4C98"/>
    <w:rsid w:val="00BB5CD2"/>
    <w:rsid w:val="00BB61A0"/>
    <w:rsid w:val="00BB61BD"/>
    <w:rsid w:val="00BB6359"/>
    <w:rsid w:val="00BC0AB7"/>
    <w:rsid w:val="00BC1444"/>
    <w:rsid w:val="00BC2481"/>
    <w:rsid w:val="00BC36F4"/>
    <w:rsid w:val="00BC37E9"/>
    <w:rsid w:val="00BC3CCA"/>
    <w:rsid w:val="00BC4164"/>
    <w:rsid w:val="00BC4A90"/>
    <w:rsid w:val="00BC5009"/>
    <w:rsid w:val="00BC5F8C"/>
    <w:rsid w:val="00BD0ACA"/>
    <w:rsid w:val="00BD197D"/>
    <w:rsid w:val="00BD223E"/>
    <w:rsid w:val="00BD2D05"/>
    <w:rsid w:val="00BD2D0B"/>
    <w:rsid w:val="00BD3741"/>
    <w:rsid w:val="00BD43CE"/>
    <w:rsid w:val="00BD4A5B"/>
    <w:rsid w:val="00BD5359"/>
    <w:rsid w:val="00BD5AE0"/>
    <w:rsid w:val="00BD5C8B"/>
    <w:rsid w:val="00BD6EAA"/>
    <w:rsid w:val="00BD7C46"/>
    <w:rsid w:val="00BD7D2B"/>
    <w:rsid w:val="00BE000F"/>
    <w:rsid w:val="00BE00EB"/>
    <w:rsid w:val="00BE05D9"/>
    <w:rsid w:val="00BE1B61"/>
    <w:rsid w:val="00BE2363"/>
    <w:rsid w:val="00BE2DD4"/>
    <w:rsid w:val="00BE4312"/>
    <w:rsid w:val="00BE4418"/>
    <w:rsid w:val="00BE4A7A"/>
    <w:rsid w:val="00BE4B11"/>
    <w:rsid w:val="00BE525E"/>
    <w:rsid w:val="00BE58FE"/>
    <w:rsid w:val="00BE7254"/>
    <w:rsid w:val="00BE77E9"/>
    <w:rsid w:val="00BE7BE5"/>
    <w:rsid w:val="00BE7C8B"/>
    <w:rsid w:val="00BF0614"/>
    <w:rsid w:val="00BF1EE6"/>
    <w:rsid w:val="00BF22CE"/>
    <w:rsid w:val="00BF2963"/>
    <w:rsid w:val="00BF33CB"/>
    <w:rsid w:val="00BF3BC4"/>
    <w:rsid w:val="00BF3E27"/>
    <w:rsid w:val="00BF40EC"/>
    <w:rsid w:val="00BF49F5"/>
    <w:rsid w:val="00BF4FE7"/>
    <w:rsid w:val="00BF5B7E"/>
    <w:rsid w:val="00BF66D6"/>
    <w:rsid w:val="00BF6D39"/>
    <w:rsid w:val="00BF7B13"/>
    <w:rsid w:val="00BF7C37"/>
    <w:rsid w:val="00C00104"/>
    <w:rsid w:val="00C01176"/>
    <w:rsid w:val="00C01603"/>
    <w:rsid w:val="00C01F47"/>
    <w:rsid w:val="00C02023"/>
    <w:rsid w:val="00C0355D"/>
    <w:rsid w:val="00C03C0D"/>
    <w:rsid w:val="00C03D15"/>
    <w:rsid w:val="00C04362"/>
    <w:rsid w:val="00C04F1F"/>
    <w:rsid w:val="00C050EB"/>
    <w:rsid w:val="00C06F19"/>
    <w:rsid w:val="00C06FC7"/>
    <w:rsid w:val="00C07F2B"/>
    <w:rsid w:val="00C10609"/>
    <w:rsid w:val="00C10C17"/>
    <w:rsid w:val="00C11AA9"/>
    <w:rsid w:val="00C1247D"/>
    <w:rsid w:val="00C1251F"/>
    <w:rsid w:val="00C126AB"/>
    <w:rsid w:val="00C139FA"/>
    <w:rsid w:val="00C14FAF"/>
    <w:rsid w:val="00C14FDF"/>
    <w:rsid w:val="00C15455"/>
    <w:rsid w:val="00C161FE"/>
    <w:rsid w:val="00C164C2"/>
    <w:rsid w:val="00C16845"/>
    <w:rsid w:val="00C17761"/>
    <w:rsid w:val="00C209E3"/>
    <w:rsid w:val="00C21030"/>
    <w:rsid w:val="00C2107D"/>
    <w:rsid w:val="00C21EF5"/>
    <w:rsid w:val="00C22373"/>
    <w:rsid w:val="00C224F1"/>
    <w:rsid w:val="00C22999"/>
    <w:rsid w:val="00C30DB2"/>
    <w:rsid w:val="00C31B22"/>
    <w:rsid w:val="00C323D4"/>
    <w:rsid w:val="00C324B9"/>
    <w:rsid w:val="00C329E6"/>
    <w:rsid w:val="00C32EE4"/>
    <w:rsid w:val="00C33B5F"/>
    <w:rsid w:val="00C34249"/>
    <w:rsid w:val="00C37202"/>
    <w:rsid w:val="00C37E43"/>
    <w:rsid w:val="00C40EE2"/>
    <w:rsid w:val="00C40F36"/>
    <w:rsid w:val="00C41BC4"/>
    <w:rsid w:val="00C41DA3"/>
    <w:rsid w:val="00C42036"/>
    <w:rsid w:val="00C422DD"/>
    <w:rsid w:val="00C42DD7"/>
    <w:rsid w:val="00C43A08"/>
    <w:rsid w:val="00C44045"/>
    <w:rsid w:val="00C44643"/>
    <w:rsid w:val="00C4481B"/>
    <w:rsid w:val="00C44D0F"/>
    <w:rsid w:val="00C44F58"/>
    <w:rsid w:val="00C458AA"/>
    <w:rsid w:val="00C46254"/>
    <w:rsid w:val="00C462F1"/>
    <w:rsid w:val="00C504F5"/>
    <w:rsid w:val="00C505AE"/>
    <w:rsid w:val="00C52220"/>
    <w:rsid w:val="00C52C3A"/>
    <w:rsid w:val="00C5304D"/>
    <w:rsid w:val="00C53751"/>
    <w:rsid w:val="00C5387A"/>
    <w:rsid w:val="00C54CCA"/>
    <w:rsid w:val="00C54D73"/>
    <w:rsid w:val="00C55560"/>
    <w:rsid w:val="00C55A3F"/>
    <w:rsid w:val="00C56206"/>
    <w:rsid w:val="00C5790E"/>
    <w:rsid w:val="00C57F82"/>
    <w:rsid w:val="00C6087B"/>
    <w:rsid w:val="00C61089"/>
    <w:rsid w:val="00C6175D"/>
    <w:rsid w:val="00C6218D"/>
    <w:rsid w:val="00C626B2"/>
    <w:rsid w:val="00C63861"/>
    <w:rsid w:val="00C63C50"/>
    <w:rsid w:val="00C64F55"/>
    <w:rsid w:val="00C6587C"/>
    <w:rsid w:val="00C65D72"/>
    <w:rsid w:val="00C67FA9"/>
    <w:rsid w:val="00C70411"/>
    <w:rsid w:val="00C708AC"/>
    <w:rsid w:val="00C70BA2"/>
    <w:rsid w:val="00C70FCD"/>
    <w:rsid w:val="00C71163"/>
    <w:rsid w:val="00C71A24"/>
    <w:rsid w:val="00C71CF0"/>
    <w:rsid w:val="00C72A78"/>
    <w:rsid w:val="00C73D5B"/>
    <w:rsid w:val="00C7431B"/>
    <w:rsid w:val="00C74859"/>
    <w:rsid w:val="00C74B4F"/>
    <w:rsid w:val="00C74CA2"/>
    <w:rsid w:val="00C75E73"/>
    <w:rsid w:val="00C768E4"/>
    <w:rsid w:val="00C76A6A"/>
    <w:rsid w:val="00C76ACB"/>
    <w:rsid w:val="00C76E5A"/>
    <w:rsid w:val="00C773DE"/>
    <w:rsid w:val="00C805DD"/>
    <w:rsid w:val="00C80A95"/>
    <w:rsid w:val="00C81F54"/>
    <w:rsid w:val="00C82888"/>
    <w:rsid w:val="00C82A68"/>
    <w:rsid w:val="00C83348"/>
    <w:rsid w:val="00C84190"/>
    <w:rsid w:val="00C845D8"/>
    <w:rsid w:val="00C85403"/>
    <w:rsid w:val="00C85EE4"/>
    <w:rsid w:val="00C86438"/>
    <w:rsid w:val="00C8756E"/>
    <w:rsid w:val="00C875BC"/>
    <w:rsid w:val="00C9066B"/>
    <w:rsid w:val="00C90970"/>
    <w:rsid w:val="00C9101D"/>
    <w:rsid w:val="00C91420"/>
    <w:rsid w:val="00C91B88"/>
    <w:rsid w:val="00C92891"/>
    <w:rsid w:val="00C928E4"/>
    <w:rsid w:val="00C93041"/>
    <w:rsid w:val="00C93382"/>
    <w:rsid w:val="00C93508"/>
    <w:rsid w:val="00C94EBD"/>
    <w:rsid w:val="00C94FE1"/>
    <w:rsid w:val="00C95457"/>
    <w:rsid w:val="00C9551D"/>
    <w:rsid w:val="00C9673F"/>
    <w:rsid w:val="00C96AD8"/>
    <w:rsid w:val="00C96E6D"/>
    <w:rsid w:val="00C9717F"/>
    <w:rsid w:val="00C976E1"/>
    <w:rsid w:val="00C97806"/>
    <w:rsid w:val="00CA03A7"/>
    <w:rsid w:val="00CA0696"/>
    <w:rsid w:val="00CA07C8"/>
    <w:rsid w:val="00CA1B59"/>
    <w:rsid w:val="00CA2C33"/>
    <w:rsid w:val="00CA2FE1"/>
    <w:rsid w:val="00CA52A8"/>
    <w:rsid w:val="00CA639F"/>
    <w:rsid w:val="00CA68DA"/>
    <w:rsid w:val="00CA6E17"/>
    <w:rsid w:val="00CA7B31"/>
    <w:rsid w:val="00CA7DBE"/>
    <w:rsid w:val="00CA7FA3"/>
    <w:rsid w:val="00CB00F0"/>
    <w:rsid w:val="00CB07EF"/>
    <w:rsid w:val="00CB0CFF"/>
    <w:rsid w:val="00CB1153"/>
    <w:rsid w:val="00CB3024"/>
    <w:rsid w:val="00CB4404"/>
    <w:rsid w:val="00CB4B17"/>
    <w:rsid w:val="00CB4BC4"/>
    <w:rsid w:val="00CB4D24"/>
    <w:rsid w:val="00CB4E0B"/>
    <w:rsid w:val="00CB572E"/>
    <w:rsid w:val="00CB5D26"/>
    <w:rsid w:val="00CB71D4"/>
    <w:rsid w:val="00CB7D24"/>
    <w:rsid w:val="00CC03FE"/>
    <w:rsid w:val="00CC0577"/>
    <w:rsid w:val="00CC111F"/>
    <w:rsid w:val="00CC207A"/>
    <w:rsid w:val="00CC2B24"/>
    <w:rsid w:val="00CC2CDA"/>
    <w:rsid w:val="00CC350F"/>
    <w:rsid w:val="00CC3EF9"/>
    <w:rsid w:val="00CC41EC"/>
    <w:rsid w:val="00CC5599"/>
    <w:rsid w:val="00CC6380"/>
    <w:rsid w:val="00CC6610"/>
    <w:rsid w:val="00CD2033"/>
    <w:rsid w:val="00CD28C0"/>
    <w:rsid w:val="00CD2D73"/>
    <w:rsid w:val="00CD3C21"/>
    <w:rsid w:val="00CD442F"/>
    <w:rsid w:val="00CD4560"/>
    <w:rsid w:val="00CD4AA7"/>
    <w:rsid w:val="00CD6B5A"/>
    <w:rsid w:val="00CD72FF"/>
    <w:rsid w:val="00CD78B9"/>
    <w:rsid w:val="00CD7C45"/>
    <w:rsid w:val="00CD7DE9"/>
    <w:rsid w:val="00CE0028"/>
    <w:rsid w:val="00CE07F1"/>
    <w:rsid w:val="00CE0A96"/>
    <w:rsid w:val="00CE2390"/>
    <w:rsid w:val="00CE361D"/>
    <w:rsid w:val="00CE3E31"/>
    <w:rsid w:val="00CE40DF"/>
    <w:rsid w:val="00CE4302"/>
    <w:rsid w:val="00CE45D4"/>
    <w:rsid w:val="00CE46C8"/>
    <w:rsid w:val="00CE66AB"/>
    <w:rsid w:val="00CE6A9E"/>
    <w:rsid w:val="00CF03BA"/>
    <w:rsid w:val="00CF0F5C"/>
    <w:rsid w:val="00CF17A3"/>
    <w:rsid w:val="00CF22A0"/>
    <w:rsid w:val="00CF26B3"/>
    <w:rsid w:val="00CF26E5"/>
    <w:rsid w:val="00CF3932"/>
    <w:rsid w:val="00CF3955"/>
    <w:rsid w:val="00CF44C3"/>
    <w:rsid w:val="00CF45FA"/>
    <w:rsid w:val="00CF4745"/>
    <w:rsid w:val="00CF482A"/>
    <w:rsid w:val="00CF4C07"/>
    <w:rsid w:val="00CF6906"/>
    <w:rsid w:val="00CF6FEA"/>
    <w:rsid w:val="00CF767F"/>
    <w:rsid w:val="00CF7B1A"/>
    <w:rsid w:val="00CF7EE2"/>
    <w:rsid w:val="00D00B1D"/>
    <w:rsid w:val="00D011ED"/>
    <w:rsid w:val="00D01DCC"/>
    <w:rsid w:val="00D02CD4"/>
    <w:rsid w:val="00D03557"/>
    <w:rsid w:val="00D03B94"/>
    <w:rsid w:val="00D041EA"/>
    <w:rsid w:val="00D04BFE"/>
    <w:rsid w:val="00D05C10"/>
    <w:rsid w:val="00D068AF"/>
    <w:rsid w:val="00D07A2C"/>
    <w:rsid w:val="00D101E3"/>
    <w:rsid w:val="00D1059B"/>
    <w:rsid w:val="00D11B96"/>
    <w:rsid w:val="00D12492"/>
    <w:rsid w:val="00D12506"/>
    <w:rsid w:val="00D12943"/>
    <w:rsid w:val="00D13BDD"/>
    <w:rsid w:val="00D13D84"/>
    <w:rsid w:val="00D142AF"/>
    <w:rsid w:val="00D14E46"/>
    <w:rsid w:val="00D152E1"/>
    <w:rsid w:val="00D15FE9"/>
    <w:rsid w:val="00D169DF"/>
    <w:rsid w:val="00D16F47"/>
    <w:rsid w:val="00D177EA"/>
    <w:rsid w:val="00D17FF9"/>
    <w:rsid w:val="00D20B28"/>
    <w:rsid w:val="00D20EA3"/>
    <w:rsid w:val="00D2211F"/>
    <w:rsid w:val="00D22472"/>
    <w:rsid w:val="00D22B61"/>
    <w:rsid w:val="00D24483"/>
    <w:rsid w:val="00D24952"/>
    <w:rsid w:val="00D25549"/>
    <w:rsid w:val="00D25D25"/>
    <w:rsid w:val="00D261DB"/>
    <w:rsid w:val="00D26225"/>
    <w:rsid w:val="00D269F1"/>
    <w:rsid w:val="00D26D70"/>
    <w:rsid w:val="00D27464"/>
    <w:rsid w:val="00D277EC"/>
    <w:rsid w:val="00D32C75"/>
    <w:rsid w:val="00D334BD"/>
    <w:rsid w:val="00D33540"/>
    <w:rsid w:val="00D342EA"/>
    <w:rsid w:val="00D35545"/>
    <w:rsid w:val="00D35A79"/>
    <w:rsid w:val="00D37C85"/>
    <w:rsid w:val="00D42935"/>
    <w:rsid w:val="00D4340D"/>
    <w:rsid w:val="00D43524"/>
    <w:rsid w:val="00D44185"/>
    <w:rsid w:val="00D44314"/>
    <w:rsid w:val="00D44BBB"/>
    <w:rsid w:val="00D44BEC"/>
    <w:rsid w:val="00D47102"/>
    <w:rsid w:val="00D47E25"/>
    <w:rsid w:val="00D50F5E"/>
    <w:rsid w:val="00D5142E"/>
    <w:rsid w:val="00D51CD6"/>
    <w:rsid w:val="00D54351"/>
    <w:rsid w:val="00D54621"/>
    <w:rsid w:val="00D547DF"/>
    <w:rsid w:val="00D54973"/>
    <w:rsid w:val="00D55A35"/>
    <w:rsid w:val="00D55E75"/>
    <w:rsid w:val="00D55FA5"/>
    <w:rsid w:val="00D560FB"/>
    <w:rsid w:val="00D6029E"/>
    <w:rsid w:val="00D60727"/>
    <w:rsid w:val="00D60CB1"/>
    <w:rsid w:val="00D61364"/>
    <w:rsid w:val="00D6184D"/>
    <w:rsid w:val="00D63244"/>
    <w:rsid w:val="00D6580C"/>
    <w:rsid w:val="00D65A72"/>
    <w:rsid w:val="00D6607D"/>
    <w:rsid w:val="00D66F60"/>
    <w:rsid w:val="00D670B5"/>
    <w:rsid w:val="00D6773A"/>
    <w:rsid w:val="00D7037D"/>
    <w:rsid w:val="00D714CC"/>
    <w:rsid w:val="00D715DC"/>
    <w:rsid w:val="00D730F3"/>
    <w:rsid w:val="00D734C3"/>
    <w:rsid w:val="00D73846"/>
    <w:rsid w:val="00D744B6"/>
    <w:rsid w:val="00D75477"/>
    <w:rsid w:val="00D75D3D"/>
    <w:rsid w:val="00D76E1B"/>
    <w:rsid w:val="00D7704B"/>
    <w:rsid w:val="00D778F2"/>
    <w:rsid w:val="00D77940"/>
    <w:rsid w:val="00D77A40"/>
    <w:rsid w:val="00D80B25"/>
    <w:rsid w:val="00D80DDA"/>
    <w:rsid w:val="00D8114F"/>
    <w:rsid w:val="00D81193"/>
    <w:rsid w:val="00D822ED"/>
    <w:rsid w:val="00D834CC"/>
    <w:rsid w:val="00D8399A"/>
    <w:rsid w:val="00D84887"/>
    <w:rsid w:val="00D84A4C"/>
    <w:rsid w:val="00D84F55"/>
    <w:rsid w:val="00D8526C"/>
    <w:rsid w:val="00D869A5"/>
    <w:rsid w:val="00D86AE4"/>
    <w:rsid w:val="00D86C66"/>
    <w:rsid w:val="00D908DF"/>
    <w:rsid w:val="00D918FE"/>
    <w:rsid w:val="00D91A3F"/>
    <w:rsid w:val="00D92226"/>
    <w:rsid w:val="00D92E9E"/>
    <w:rsid w:val="00D92F22"/>
    <w:rsid w:val="00D936D5"/>
    <w:rsid w:val="00D93A3A"/>
    <w:rsid w:val="00D94583"/>
    <w:rsid w:val="00D94669"/>
    <w:rsid w:val="00D9496A"/>
    <w:rsid w:val="00D94CC1"/>
    <w:rsid w:val="00D950C4"/>
    <w:rsid w:val="00D954F3"/>
    <w:rsid w:val="00D9638F"/>
    <w:rsid w:val="00D97016"/>
    <w:rsid w:val="00DA167E"/>
    <w:rsid w:val="00DA17E6"/>
    <w:rsid w:val="00DA1A6F"/>
    <w:rsid w:val="00DA2090"/>
    <w:rsid w:val="00DA310D"/>
    <w:rsid w:val="00DA3598"/>
    <w:rsid w:val="00DA37FF"/>
    <w:rsid w:val="00DA41B2"/>
    <w:rsid w:val="00DA42E5"/>
    <w:rsid w:val="00DA4977"/>
    <w:rsid w:val="00DA5690"/>
    <w:rsid w:val="00DB0C81"/>
    <w:rsid w:val="00DB24AD"/>
    <w:rsid w:val="00DB3BA3"/>
    <w:rsid w:val="00DB3BCF"/>
    <w:rsid w:val="00DB42D5"/>
    <w:rsid w:val="00DB545E"/>
    <w:rsid w:val="00DB5FC5"/>
    <w:rsid w:val="00DB62F7"/>
    <w:rsid w:val="00DB7243"/>
    <w:rsid w:val="00DB74FC"/>
    <w:rsid w:val="00DC0C4D"/>
    <w:rsid w:val="00DC0D8F"/>
    <w:rsid w:val="00DC1C19"/>
    <w:rsid w:val="00DC2689"/>
    <w:rsid w:val="00DC4075"/>
    <w:rsid w:val="00DC58C6"/>
    <w:rsid w:val="00DC6492"/>
    <w:rsid w:val="00DC66A7"/>
    <w:rsid w:val="00DC6D51"/>
    <w:rsid w:val="00DC6DDE"/>
    <w:rsid w:val="00DC75DC"/>
    <w:rsid w:val="00DC7F9D"/>
    <w:rsid w:val="00DD039B"/>
    <w:rsid w:val="00DD03D5"/>
    <w:rsid w:val="00DD0923"/>
    <w:rsid w:val="00DD14E9"/>
    <w:rsid w:val="00DD15B0"/>
    <w:rsid w:val="00DD17DA"/>
    <w:rsid w:val="00DD2933"/>
    <w:rsid w:val="00DD3330"/>
    <w:rsid w:val="00DD33E4"/>
    <w:rsid w:val="00DD42AC"/>
    <w:rsid w:val="00DD4D45"/>
    <w:rsid w:val="00DD4FCF"/>
    <w:rsid w:val="00DD596A"/>
    <w:rsid w:val="00DD6480"/>
    <w:rsid w:val="00DD7515"/>
    <w:rsid w:val="00DD76CE"/>
    <w:rsid w:val="00DD7DF4"/>
    <w:rsid w:val="00DD7FA9"/>
    <w:rsid w:val="00DE0905"/>
    <w:rsid w:val="00DE0D2C"/>
    <w:rsid w:val="00DE1963"/>
    <w:rsid w:val="00DE3EEF"/>
    <w:rsid w:val="00DE56FF"/>
    <w:rsid w:val="00DE598D"/>
    <w:rsid w:val="00DE6E28"/>
    <w:rsid w:val="00DE6E3B"/>
    <w:rsid w:val="00DE7B12"/>
    <w:rsid w:val="00DF0531"/>
    <w:rsid w:val="00DF1456"/>
    <w:rsid w:val="00DF1853"/>
    <w:rsid w:val="00DF28A4"/>
    <w:rsid w:val="00DF353F"/>
    <w:rsid w:val="00DF4BC4"/>
    <w:rsid w:val="00DF525F"/>
    <w:rsid w:val="00DF6122"/>
    <w:rsid w:val="00DF7187"/>
    <w:rsid w:val="00DF72DE"/>
    <w:rsid w:val="00E00406"/>
    <w:rsid w:val="00E01F80"/>
    <w:rsid w:val="00E02046"/>
    <w:rsid w:val="00E02EB1"/>
    <w:rsid w:val="00E03369"/>
    <w:rsid w:val="00E04E06"/>
    <w:rsid w:val="00E051F2"/>
    <w:rsid w:val="00E06A36"/>
    <w:rsid w:val="00E07720"/>
    <w:rsid w:val="00E105D8"/>
    <w:rsid w:val="00E11AA8"/>
    <w:rsid w:val="00E13F64"/>
    <w:rsid w:val="00E13FBC"/>
    <w:rsid w:val="00E14C76"/>
    <w:rsid w:val="00E1564F"/>
    <w:rsid w:val="00E16883"/>
    <w:rsid w:val="00E16BC8"/>
    <w:rsid w:val="00E17020"/>
    <w:rsid w:val="00E1773A"/>
    <w:rsid w:val="00E20251"/>
    <w:rsid w:val="00E215BB"/>
    <w:rsid w:val="00E21896"/>
    <w:rsid w:val="00E23476"/>
    <w:rsid w:val="00E2363B"/>
    <w:rsid w:val="00E2365A"/>
    <w:rsid w:val="00E23A17"/>
    <w:rsid w:val="00E26B49"/>
    <w:rsid w:val="00E273AC"/>
    <w:rsid w:val="00E27613"/>
    <w:rsid w:val="00E27B04"/>
    <w:rsid w:val="00E30933"/>
    <w:rsid w:val="00E30A7A"/>
    <w:rsid w:val="00E30D57"/>
    <w:rsid w:val="00E31382"/>
    <w:rsid w:val="00E31B65"/>
    <w:rsid w:val="00E31C1F"/>
    <w:rsid w:val="00E32BDF"/>
    <w:rsid w:val="00E333A6"/>
    <w:rsid w:val="00E33688"/>
    <w:rsid w:val="00E33AEA"/>
    <w:rsid w:val="00E33BAA"/>
    <w:rsid w:val="00E33C87"/>
    <w:rsid w:val="00E34039"/>
    <w:rsid w:val="00E34514"/>
    <w:rsid w:val="00E34691"/>
    <w:rsid w:val="00E347BC"/>
    <w:rsid w:val="00E350B5"/>
    <w:rsid w:val="00E35AE2"/>
    <w:rsid w:val="00E35CE8"/>
    <w:rsid w:val="00E35F34"/>
    <w:rsid w:val="00E362BC"/>
    <w:rsid w:val="00E36B73"/>
    <w:rsid w:val="00E370F9"/>
    <w:rsid w:val="00E37209"/>
    <w:rsid w:val="00E37621"/>
    <w:rsid w:val="00E40D70"/>
    <w:rsid w:val="00E410ED"/>
    <w:rsid w:val="00E41100"/>
    <w:rsid w:val="00E4151E"/>
    <w:rsid w:val="00E41629"/>
    <w:rsid w:val="00E42243"/>
    <w:rsid w:val="00E42798"/>
    <w:rsid w:val="00E4299D"/>
    <w:rsid w:val="00E436BF"/>
    <w:rsid w:val="00E43DAC"/>
    <w:rsid w:val="00E43DB4"/>
    <w:rsid w:val="00E43FD0"/>
    <w:rsid w:val="00E440C4"/>
    <w:rsid w:val="00E44C34"/>
    <w:rsid w:val="00E45101"/>
    <w:rsid w:val="00E45339"/>
    <w:rsid w:val="00E453EC"/>
    <w:rsid w:val="00E463EE"/>
    <w:rsid w:val="00E469AA"/>
    <w:rsid w:val="00E476A5"/>
    <w:rsid w:val="00E4775C"/>
    <w:rsid w:val="00E47CA4"/>
    <w:rsid w:val="00E5023D"/>
    <w:rsid w:val="00E502A4"/>
    <w:rsid w:val="00E50B90"/>
    <w:rsid w:val="00E51098"/>
    <w:rsid w:val="00E525EE"/>
    <w:rsid w:val="00E5296B"/>
    <w:rsid w:val="00E5397B"/>
    <w:rsid w:val="00E53B6C"/>
    <w:rsid w:val="00E53C7F"/>
    <w:rsid w:val="00E54441"/>
    <w:rsid w:val="00E54C7F"/>
    <w:rsid w:val="00E554C4"/>
    <w:rsid w:val="00E5598F"/>
    <w:rsid w:val="00E56018"/>
    <w:rsid w:val="00E56715"/>
    <w:rsid w:val="00E56F77"/>
    <w:rsid w:val="00E56F96"/>
    <w:rsid w:val="00E57F02"/>
    <w:rsid w:val="00E600CB"/>
    <w:rsid w:val="00E600DC"/>
    <w:rsid w:val="00E61134"/>
    <w:rsid w:val="00E614CB"/>
    <w:rsid w:val="00E6203E"/>
    <w:rsid w:val="00E62377"/>
    <w:rsid w:val="00E62851"/>
    <w:rsid w:val="00E63678"/>
    <w:rsid w:val="00E63DB4"/>
    <w:rsid w:val="00E63E37"/>
    <w:rsid w:val="00E64B5A"/>
    <w:rsid w:val="00E6736B"/>
    <w:rsid w:val="00E67C63"/>
    <w:rsid w:val="00E704C3"/>
    <w:rsid w:val="00E70624"/>
    <w:rsid w:val="00E70A99"/>
    <w:rsid w:val="00E711E5"/>
    <w:rsid w:val="00E7287C"/>
    <w:rsid w:val="00E72F23"/>
    <w:rsid w:val="00E735CA"/>
    <w:rsid w:val="00E737D0"/>
    <w:rsid w:val="00E73D32"/>
    <w:rsid w:val="00E74047"/>
    <w:rsid w:val="00E742FC"/>
    <w:rsid w:val="00E744FA"/>
    <w:rsid w:val="00E74637"/>
    <w:rsid w:val="00E75F0D"/>
    <w:rsid w:val="00E764AC"/>
    <w:rsid w:val="00E7721E"/>
    <w:rsid w:val="00E774A8"/>
    <w:rsid w:val="00E8017F"/>
    <w:rsid w:val="00E82643"/>
    <w:rsid w:val="00E82778"/>
    <w:rsid w:val="00E83051"/>
    <w:rsid w:val="00E83576"/>
    <w:rsid w:val="00E83784"/>
    <w:rsid w:val="00E83BE7"/>
    <w:rsid w:val="00E83D1C"/>
    <w:rsid w:val="00E844EE"/>
    <w:rsid w:val="00E8464A"/>
    <w:rsid w:val="00E84BCE"/>
    <w:rsid w:val="00E85416"/>
    <w:rsid w:val="00E85B84"/>
    <w:rsid w:val="00E85DE3"/>
    <w:rsid w:val="00E867BD"/>
    <w:rsid w:val="00E86E28"/>
    <w:rsid w:val="00E878C7"/>
    <w:rsid w:val="00E91012"/>
    <w:rsid w:val="00E91768"/>
    <w:rsid w:val="00E921D0"/>
    <w:rsid w:val="00E93EAD"/>
    <w:rsid w:val="00E941A0"/>
    <w:rsid w:val="00E95793"/>
    <w:rsid w:val="00E95C78"/>
    <w:rsid w:val="00E96A29"/>
    <w:rsid w:val="00E971C8"/>
    <w:rsid w:val="00EA0223"/>
    <w:rsid w:val="00EA056E"/>
    <w:rsid w:val="00EA0DA7"/>
    <w:rsid w:val="00EA1071"/>
    <w:rsid w:val="00EA163A"/>
    <w:rsid w:val="00EA2102"/>
    <w:rsid w:val="00EA2D4F"/>
    <w:rsid w:val="00EA300B"/>
    <w:rsid w:val="00EA30D2"/>
    <w:rsid w:val="00EA42EE"/>
    <w:rsid w:val="00EA433E"/>
    <w:rsid w:val="00EA51D7"/>
    <w:rsid w:val="00EA55A1"/>
    <w:rsid w:val="00EA5652"/>
    <w:rsid w:val="00EA6550"/>
    <w:rsid w:val="00EA6604"/>
    <w:rsid w:val="00EA6674"/>
    <w:rsid w:val="00EA79D5"/>
    <w:rsid w:val="00EB0CF5"/>
    <w:rsid w:val="00EB0E94"/>
    <w:rsid w:val="00EB1E2E"/>
    <w:rsid w:val="00EB1EB0"/>
    <w:rsid w:val="00EB27CF"/>
    <w:rsid w:val="00EB2D0F"/>
    <w:rsid w:val="00EB448A"/>
    <w:rsid w:val="00EB4BFB"/>
    <w:rsid w:val="00EB4CEB"/>
    <w:rsid w:val="00EB58FC"/>
    <w:rsid w:val="00EB7013"/>
    <w:rsid w:val="00EB746B"/>
    <w:rsid w:val="00EB7E73"/>
    <w:rsid w:val="00EC1662"/>
    <w:rsid w:val="00EC1D4B"/>
    <w:rsid w:val="00EC2261"/>
    <w:rsid w:val="00EC3E96"/>
    <w:rsid w:val="00EC3EB0"/>
    <w:rsid w:val="00EC3FEA"/>
    <w:rsid w:val="00EC48E6"/>
    <w:rsid w:val="00EC4A96"/>
    <w:rsid w:val="00EC4B11"/>
    <w:rsid w:val="00EC508F"/>
    <w:rsid w:val="00EC5475"/>
    <w:rsid w:val="00EC5930"/>
    <w:rsid w:val="00EC6231"/>
    <w:rsid w:val="00EC630A"/>
    <w:rsid w:val="00EC6BB7"/>
    <w:rsid w:val="00EC7197"/>
    <w:rsid w:val="00ED1C62"/>
    <w:rsid w:val="00ED265F"/>
    <w:rsid w:val="00ED266D"/>
    <w:rsid w:val="00ED2B0C"/>
    <w:rsid w:val="00ED32F3"/>
    <w:rsid w:val="00ED496B"/>
    <w:rsid w:val="00ED53B5"/>
    <w:rsid w:val="00ED61BC"/>
    <w:rsid w:val="00ED6F01"/>
    <w:rsid w:val="00ED7543"/>
    <w:rsid w:val="00ED7758"/>
    <w:rsid w:val="00EE08F4"/>
    <w:rsid w:val="00EE0A62"/>
    <w:rsid w:val="00EE255D"/>
    <w:rsid w:val="00EE2664"/>
    <w:rsid w:val="00EE38C4"/>
    <w:rsid w:val="00EE3F9D"/>
    <w:rsid w:val="00EE5877"/>
    <w:rsid w:val="00EE5D58"/>
    <w:rsid w:val="00EE6C77"/>
    <w:rsid w:val="00EE6EAA"/>
    <w:rsid w:val="00EE738E"/>
    <w:rsid w:val="00EE7B2A"/>
    <w:rsid w:val="00EE7FF1"/>
    <w:rsid w:val="00EF3172"/>
    <w:rsid w:val="00EF4BC7"/>
    <w:rsid w:val="00EF4D06"/>
    <w:rsid w:val="00EF4FC6"/>
    <w:rsid w:val="00EF5688"/>
    <w:rsid w:val="00EF5978"/>
    <w:rsid w:val="00EF5DB8"/>
    <w:rsid w:val="00EF5F79"/>
    <w:rsid w:val="00EF62F0"/>
    <w:rsid w:val="00EF6381"/>
    <w:rsid w:val="00EF7241"/>
    <w:rsid w:val="00EF732F"/>
    <w:rsid w:val="00F00FB1"/>
    <w:rsid w:val="00F030B1"/>
    <w:rsid w:val="00F03B18"/>
    <w:rsid w:val="00F04D15"/>
    <w:rsid w:val="00F05D0E"/>
    <w:rsid w:val="00F068A6"/>
    <w:rsid w:val="00F10D1B"/>
    <w:rsid w:val="00F11557"/>
    <w:rsid w:val="00F1180F"/>
    <w:rsid w:val="00F11995"/>
    <w:rsid w:val="00F11F5B"/>
    <w:rsid w:val="00F12224"/>
    <w:rsid w:val="00F12BCE"/>
    <w:rsid w:val="00F12C37"/>
    <w:rsid w:val="00F13144"/>
    <w:rsid w:val="00F1343A"/>
    <w:rsid w:val="00F144CC"/>
    <w:rsid w:val="00F14834"/>
    <w:rsid w:val="00F15287"/>
    <w:rsid w:val="00F160E1"/>
    <w:rsid w:val="00F168A2"/>
    <w:rsid w:val="00F178DF"/>
    <w:rsid w:val="00F20918"/>
    <w:rsid w:val="00F20A93"/>
    <w:rsid w:val="00F20DAB"/>
    <w:rsid w:val="00F2124D"/>
    <w:rsid w:val="00F2173E"/>
    <w:rsid w:val="00F2241D"/>
    <w:rsid w:val="00F22E11"/>
    <w:rsid w:val="00F231FC"/>
    <w:rsid w:val="00F259D8"/>
    <w:rsid w:val="00F26BA0"/>
    <w:rsid w:val="00F27871"/>
    <w:rsid w:val="00F3000B"/>
    <w:rsid w:val="00F3168A"/>
    <w:rsid w:val="00F32419"/>
    <w:rsid w:val="00F32697"/>
    <w:rsid w:val="00F3276E"/>
    <w:rsid w:val="00F32A2D"/>
    <w:rsid w:val="00F352F6"/>
    <w:rsid w:val="00F35F5D"/>
    <w:rsid w:val="00F37150"/>
    <w:rsid w:val="00F40A59"/>
    <w:rsid w:val="00F40D75"/>
    <w:rsid w:val="00F42360"/>
    <w:rsid w:val="00F423B6"/>
    <w:rsid w:val="00F43040"/>
    <w:rsid w:val="00F43581"/>
    <w:rsid w:val="00F43903"/>
    <w:rsid w:val="00F45528"/>
    <w:rsid w:val="00F470E4"/>
    <w:rsid w:val="00F47218"/>
    <w:rsid w:val="00F47248"/>
    <w:rsid w:val="00F472BE"/>
    <w:rsid w:val="00F47CD0"/>
    <w:rsid w:val="00F50973"/>
    <w:rsid w:val="00F50B06"/>
    <w:rsid w:val="00F5112F"/>
    <w:rsid w:val="00F5116E"/>
    <w:rsid w:val="00F519E1"/>
    <w:rsid w:val="00F52007"/>
    <w:rsid w:val="00F52257"/>
    <w:rsid w:val="00F5349B"/>
    <w:rsid w:val="00F53539"/>
    <w:rsid w:val="00F54470"/>
    <w:rsid w:val="00F55375"/>
    <w:rsid w:val="00F56CBE"/>
    <w:rsid w:val="00F575E9"/>
    <w:rsid w:val="00F605F9"/>
    <w:rsid w:val="00F61B8D"/>
    <w:rsid w:val="00F63C7A"/>
    <w:rsid w:val="00F647F2"/>
    <w:rsid w:val="00F65390"/>
    <w:rsid w:val="00F66071"/>
    <w:rsid w:val="00F66E3A"/>
    <w:rsid w:val="00F67A8C"/>
    <w:rsid w:val="00F70288"/>
    <w:rsid w:val="00F705D0"/>
    <w:rsid w:val="00F70C8A"/>
    <w:rsid w:val="00F70DEE"/>
    <w:rsid w:val="00F71D23"/>
    <w:rsid w:val="00F71F6C"/>
    <w:rsid w:val="00F720D1"/>
    <w:rsid w:val="00F72429"/>
    <w:rsid w:val="00F72579"/>
    <w:rsid w:val="00F72798"/>
    <w:rsid w:val="00F72DA9"/>
    <w:rsid w:val="00F73051"/>
    <w:rsid w:val="00F7319D"/>
    <w:rsid w:val="00F73795"/>
    <w:rsid w:val="00F7389F"/>
    <w:rsid w:val="00F74EAE"/>
    <w:rsid w:val="00F75212"/>
    <w:rsid w:val="00F7598F"/>
    <w:rsid w:val="00F76E7F"/>
    <w:rsid w:val="00F77986"/>
    <w:rsid w:val="00F77FCE"/>
    <w:rsid w:val="00F809BF"/>
    <w:rsid w:val="00F80A78"/>
    <w:rsid w:val="00F80CF9"/>
    <w:rsid w:val="00F8291E"/>
    <w:rsid w:val="00F833E2"/>
    <w:rsid w:val="00F83588"/>
    <w:rsid w:val="00F839BA"/>
    <w:rsid w:val="00F83D79"/>
    <w:rsid w:val="00F84E50"/>
    <w:rsid w:val="00F85401"/>
    <w:rsid w:val="00F8550B"/>
    <w:rsid w:val="00F85AE4"/>
    <w:rsid w:val="00F86126"/>
    <w:rsid w:val="00F8622D"/>
    <w:rsid w:val="00F90338"/>
    <w:rsid w:val="00F905A5"/>
    <w:rsid w:val="00F90703"/>
    <w:rsid w:val="00F919E2"/>
    <w:rsid w:val="00F92A9F"/>
    <w:rsid w:val="00F93B49"/>
    <w:rsid w:val="00F9469F"/>
    <w:rsid w:val="00F94816"/>
    <w:rsid w:val="00F94D74"/>
    <w:rsid w:val="00F95480"/>
    <w:rsid w:val="00F96A01"/>
    <w:rsid w:val="00F9750B"/>
    <w:rsid w:val="00F9775E"/>
    <w:rsid w:val="00F9792B"/>
    <w:rsid w:val="00F97C9D"/>
    <w:rsid w:val="00F97D2B"/>
    <w:rsid w:val="00F97EC0"/>
    <w:rsid w:val="00FA0206"/>
    <w:rsid w:val="00FA0939"/>
    <w:rsid w:val="00FA09F7"/>
    <w:rsid w:val="00FA2618"/>
    <w:rsid w:val="00FA2C0F"/>
    <w:rsid w:val="00FA2CCD"/>
    <w:rsid w:val="00FA35F7"/>
    <w:rsid w:val="00FA3D77"/>
    <w:rsid w:val="00FA3F2F"/>
    <w:rsid w:val="00FA4290"/>
    <w:rsid w:val="00FA4BF0"/>
    <w:rsid w:val="00FA6028"/>
    <w:rsid w:val="00FA614B"/>
    <w:rsid w:val="00FA6356"/>
    <w:rsid w:val="00FA794C"/>
    <w:rsid w:val="00FB09B3"/>
    <w:rsid w:val="00FB0A76"/>
    <w:rsid w:val="00FB152A"/>
    <w:rsid w:val="00FB1A56"/>
    <w:rsid w:val="00FB20DC"/>
    <w:rsid w:val="00FB33C6"/>
    <w:rsid w:val="00FB3AD5"/>
    <w:rsid w:val="00FB4F7D"/>
    <w:rsid w:val="00FB512F"/>
    <w:rsid w:val="00FB6103"/>
    <w:rsid w:val="00FB636A"/>
    <w:rsid w:val="00FB6DE1"/>
    <w:rsid w:val="00FB7BB6"/>
    <w:rsid w:val="00FC10E4"/>
    <w:rsid w:val="00FC1754"/>
    <w:rsid w:val="00FC2D23"/>
    <w:rsid w:val="00FC35AF"/>
    <w:rsid w:val="00FC377C"/>
    <w:rsid w:val="00FC3EC4"/>
    <w:rsid w:val="00FC4E27"/>
    <w:rsid w:val="00FC5043"/>
    <w:rsid w:val="00FC5991"/>
    <w:rsid w:val="00FC5D39"/>
    <w:rsid w:val="00FC63D7"/>
    <w:rsid w:val="00FC6F9B"/>
    <w:rsid w:val="00FC70A0"/>
    <w:rsid w:val="00FC711A"/>
    <w:rsid w:val="00FC73C9"/>
    <w:rsid w:val="00FC7BB6"/>
    <w:rsid w:val="00FD0584"/>
    <w:rsid w:val="00FD09E3"/>
    <w:rsid w:val="00FD1303"/>
    <w:rsid w:val="00FD1489"/>
    <w:rsid w:val="00FD1BC9"/>
    <w:rsid w:val="00FD23B1"/>
    <w:rsid w:val="00FD33E8"/>
    <w:rsid w:val="00FD3B2C"/>
    <w:rsid w:val="00FD4EDF"/>
    <w:rsid w:val="00FD647D"/>
    <w:rsid w:val="00FD6A1D"/>
    <w:rsid w:val="00FD6E87"/>
    <w:rsid w:val="00FD6EA1"/>
    <w:rsid w:val="00FD709A"/>
    <w:rsid w:val="00FD7152"/>
    <w:rsid w:val="00FD7670"/>
    <w:rsid w:val="00FD7E16"/>
    <w:rsid w:val="00FE0309"/>
    <w:rsid w:val="00FE0663"/>
    <w:rsid w:val="00FE07C5"/>
    <w:rsid w:val="00FE14FD"/>
    <w:rsid w:val="00FE1658"/>
    <w:rsid w:val="00FE1F6C"/>
    <w:rsid w:val="00FE247E"/>
    <w:rsid w:val="00FE2A35"/>
    <w:rsid w:val="00FE2C95"/>
    <w:rsid w:val="00FE36D1"/>
    <w:rsid w:val="00FE3FE9"/>
    <w:rsid w:val="00FE408B"/>
    <w:rsid w:val="00FE5293"/>
    <w:rsid w:val="00FE5671"/>
    <w:rsid w:val="00FE5940"/>
    <w:rsid w:val="00FE5DA0"/>
    <w:rsid w:val="00FE5FCC"/>
    <w:rsid w:val="00FE61A8"/>
    <w:rsid w:val="00FE70BF"/>
    <w:rsid w:val="00FE782F"/>
    <w:rsid w:val="00FE7F8C"/>
    <w:rsid w:val="00FF0711"/>
    <w:rsid w:val="00FF086A"/>
    <w:rsid w:val="00FF0904"/>
    <w:rsid w:val="00FF10EC"/>
    <w:rsid w:val="00FF1D2E"/>
    <w:rsid w:val="00FF2FEF"/>
    <w:rsid w:val="00FF478D"/>
    <w:rsid w:val="00FF48ED"/>
    <w:rsid w:val="00FF5033"/>
    <w:rsid w:val="00FF5189"/>
    <w:rsid w:val="00FF69F6"/>
    <w:rsid w:val="00FF71A6"/>
    <w:rsid w:val="00FF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E4"/>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D834B0D0F2D174F56B054DF776B5BBD7C1429559303EDA4688F223FF8B56CE24e6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2D834B0D0F2D174F56B054DF776B5BBD7C1429559303EDA4688F223FF8B56CE24e6H" TargetMode="External"/><Relationship Id="rId12" Type="http://schemas.openxmlformats.org/officeDocument/2006/relationships/hyperlink" Target="consultantplus://offline/ref=92D834B0D0F2D174F56B054DF776B5BBD7C1429559303EDA4688F223FF8B56CE24e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D834B0D0F2D174F56B1B40E11AEBB2DFCC1A985A3334891ED7A97EA8825C9901BDD2F81A946F3722e3H" TargetMode="External"/><Relationship Id="rId11" Type="http://schemas.openxmlformats.org/officeDocument/2006/relationships/hyperlink" Target="consultantplus://offline/ref=92D834B0D0F2D174F56B1B40E11AEBB2DFCC199B5E3234891ED7A97EA8825C9901BDD2FA21eEH" TargetMode="External"/><Relationship Id="rId5" Type="http://schemas.openxmlformats.org/officeDocument/2006/relationships/hyperlink" Target="consultantplus://offline/ref=92D834B0D0F2D174F56B054DF776B5BBD7C1429559303EDA4688F223FF8B56CE24e6H" TargetMode="External"/><Relationship Id="rId10" Type="http://schemas.openxmlformats.org/officeDocument/2006/relationships/hyperlink" Target="consultantplus://offline/ref=92D834B0D0F2D174F56B1B40E11AEBB2DFCC1F905B3534891ED7A97EA8825C9901BDD2F81A946C3522e0H" TargetMode="External"/><Relationship Id="rId4" Type="http://schemas.openxmlformats.org/officeDocument/2006/relationships/hyperlink" Target="consultantplus://offline/ref=92D834B0D0F2D174F56B054DF776B5BBD7C14295593037D64A88F223FF8B56CE46F28BBA5E996D3422819029eAH" TargetMode="External"/><Relationship Id="rId9" Type="http://schemas.openxmlformats.org/officeDocument/2006/relationships/hyperlink" Target="consultantplus://offline/ref=92D834B0D0F2D174F56B1B40E11AEBB2DFCD1C985F3F34891ED7A97EA8825C9901BDD2F81A946C3522e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5988</Words>
  <Characters>34138</Characters>
  <Application>Microsoft Office Word</Application>
  <DocSecurity>0</DocSecurity>
  <Lines>284</Lines>
  <Paragraphs>80</Paragraphs>
  <ScaleCrop>false</ScaleCrop>
  <Company/>
  <LinksUpToDate>false</LinksUpToDate>
  <CharactersWithSpaces>40046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2015-04-20T08:22:00Z</dcterms:created>
  <dcterms:modified xsi:type="dcterms:W3CDTF">2015-04-20T08:22:00Z</dcterms:modified>
</cp:coreProperties>
</file>